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1574" w14:textId="0566A0E5" w:rsidR="00805B22" w:rsidRPr="005C5556" w:rsidRDefault="000C2BF3" w:rsidP="00457F98">
      <w:pPr>
        <w:ind w:right="120"/>
        <w:jc w:val="right"/>
        <w:rPr>
          <w:rFonts w:ascii="UD デジタル 教科書体 NK-R" w:eastAsia="UD デジタル 教科書体 NK-R"/>
          <w:sz w:val="24"/>
        </w:rPr>
      </w:pPr>
      <w:r w:rsidRPr="005C5556">
        <w:rPr>
          <w:rFonts w:ascii="UD デジタル 教科書体 NK-R" w:eastAsia="UD デジタル 教科書体 NK-R" w:hint="eastAsia"/>
          <w:sz w:val="24"/>
        </w:rPr>
        <w:t>2024</w:t>
      </w:r>
      <w:r w:rsidR="00805B22" w:rsidRPr="005C5556">
        <w:rPr>
          <w:rFonts w:ascii="UD デジタル 教科書体 NK-R" w:eastAsia="UD デジタル 教科書体 NK-R" w:hint="eastAsia"/>
          <w:sz w:val="24"/>
        </w:rPr>
        <w:t>年</w:t>
      </w:r>
      <w:r w:rsidR="005C5556">
        <w:rPr>
          <w:rFonts w:ascii="UD デジタル 教科書体 NK-R" w:eastAsia="UD デジタル 教科書体 NK-R" w:hint="eastAsia"/>
          <w:sz w:val="24"/>
        </w:rPr>
        <w:t>7</w:t>
      </w:r>
      <w:r w:rsidR="00805B22" w:rsidRPr="005C5556">
        <w:rPr>
          <w:rFonts w:ascii="UD デジタル 教科書体 NK-R" w:eastAsia="UD デジタル 教科書体 NK-R" w:hint="eastAsia"/>
          <w:sz w:val="24"/>
        </w:rPr>
        <w:t>月</w:t>
      </w:r>
      <w:r w:rsidR="00457F98">
        <w:rPr>
          <w:rFonts w:ascii="UD デジタル 教科書体 NK-R" w:eastAsia="UD デジタル 教科書体 NK-R" w:hint="eastAsia"/>
          <w:sz w:val="24"/>
        </w:rPr>
        <w:t>1</w:t>
      </w:r>
      <w:r w:rsidR="00457F98">
        <w:rPr>
          <w:rFonts w:ascii="UD デジタル 教科書体 NK-R" w:eastAsia="UD デジタル 教科書体 NK-R"/>
          <w:sz w:val="24"/>
        </w:rPr>
        <w:t>1</w:t>
      </w:r>
      <w:r w:rsidR="00805B22" w:rsidRPr="005C5556">
        <w:rPr>
          <w:rFonts w:ascii="UD デジタル 教科書体 NK-R" w:eastAsia="UD デジタル 教科書体 NK-R" w:hint="eastAsia"/>
          <w:sz w:val="24"/>
        </w:rPr>
        <w:t>日</w:t>
      </w:r>
    </w:p>
    <w:p w14:paraId="6570823A" w14:textId="54DDB645" w:rsidR="000C2BF3" w:rsidRPr="00805B22" w:rsidRDefault="000C2BF3" w:rsidP="005C5556">
      <w:pPr>
        <w:ind w:left="280"/>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会　員　　</w:t>
      </w:r>
      <w:r w:rsidR="00805B22" w:rsidRPr="00805B22">
        <w:rPr>
          <w:rFonts w:ascii="UD デジタル 教科書体 NK-R" w:eastAsia="UD デジタル 教科書体 NK-R" w:hint="eastAsia"/>
          <w:sz w:val="28"/>
          <w:szCs w:val="28"/>
        </w:rPr>
        <w:t>各位</w:t>
      </w:r>
    </w:p>
    <w:p w14:paraId="2840C92F" w14:textId="77777777" w:rsidR="00805B22" w:rsidRPr="00805B22" w:rsidRDefault="00805B22" w:rsidP="00C76437">
      <w:pPr>
        <w:spacing w:line="440" w:lineRule="exact"/>
        <w:ind w:firstLineChars="300" w:firstLine="840"/>
        <w:jc w:val="center"/>
        <w:rPr>
          <w:rFonts w:ascii="UD デジタル 教科書体 NK-R" w:eastAsia="UD デジタル 教科書体 NK-R"/>
          <w:sz w:val="28"/>
          <w:szCs w:val="28"/>
        </w:rPr>
      </w:pPr>
      <w:r w:rsidRPr="00805B22">
        <w:rPr>
          <w:rFonts w:ascii="UD デジタル 教科書体 NK-R" w:eastAsia="UD デジタル 教科書体 NK-R" w:hint="eastAsia"/>
          <w:sz w:val="28"/>
          <w:szCs w:val="28"/>
        </w:rPr>
        <w:t xml:space="preserve">製 剤 機 械 技 術 </w:t>
      </w:r>
      <w:r w:rsidR="000C2BF3">
        <w:rPr>
          <w:rFonts w:ascii="UD デジタル 教科書体 NK-R" w:eastAsia="UD デジタル 教科書体 NK-R" w:hint="eastAsia"/>
          <w:sz w:val="28"/>
          <w:szCs w:val="28"/>
        </w:rPr>
        <w:t>学 会　第34 回</w:t>
      </w:r>
      <w:r w:rsidRPr="00805B22">
        <w:rPr>
          <w:rFonts w:ascii="UD デジタル 教科書体 NK-R" w:eastAsia="UD デジタル 教科書体 NK-R" w:hint="eastAsia"/>
          <w:sz w:val="28"/>
          <w:szCs w:val="28"/>
        </w:rPr>
        <w:t xml:space="preserve"> 大 会</w:t>
      </w:r>
    </w:p>
    <w:p w14:paraId="4693C095" w14:textId="7D5DA84F" w:rsidR="00805B22" w:rsidRDefault="00805B22" w:rsidP="005C5556">
      <w:pPr>
        <w:spacing w:line="440" w:lineRule="exact"/>
        <w:ind w:firstLineChars="1200" w:firstLine="3360"/>
        <w:rPr>
          <w:rFonts w:ascii="UD デジタル 教科書体 NK-R" w:eastAsia="UD デジタル 教科書体 NK-R"/>
          <w:sz w:val="28"/>
          <w:szCs w:val="28"/>
        </w:rPr>
      </w:pPr>
      <w:r w:rsidRPr="00805B22">
        <w:rPr>
          <w:rFonts w:ascii="UD デジタル 教科書体 NK-R" w:eastAsia="UD デジタル 教科書体 NK-R" w:hint="eastAsia"/>
          <w:sz w:val="28"/>
          <w:szCs w:val="28"/>
        </w:rPr>
        <w:t>パ ネ ル 展 示の ご 案 内</w:t>
      </w:r>
    </w:p>
    <w:p w14:paraId="0EA6D460" w14:textId="77777777" w:rsidR="005C5556" w:rsidRPr="005C5556" w:rsidRDefault="005C5556" w:rsidP="005C5556">
      <w:pPr>
        <w:spacing w:line="440" w:lineRule="exact"/>
        <w:ind w:firstLineChars="1200" w:firstLine="3360"/>
        <w:rPr>
          <w:rFonts w:ascii="UD デジタル 教科書体 NK-R" w:eastAsia="UD デジタル 教科書体 NK-R"/>
          <w:sz w:val="28"/>
          <w:szCs w:val="28"/>
        </w:rPr>
      </w:pPr>
    </w:p>
    <w:p w14:paraId="2D4FF7B6" w14:textId="77777777" w:rsidR="00805B22" w:rsidRPr="00805B22" w:rsidRDefault="00805B22" w:rsidP="00C76437">
      <w:pPr>
        <w:spacing w:line="360" w:lineRule="exact"/>
        <w:ind w:firstLineChars="500" w:firstLine="1200"/>
        <w:jc w:val="right"/>
        <w:rPr>
          <w:rFonts w:ascii="UD デジタル 教科書体 NK-R" w:eastAsia="UD デジタル 教科書体 NK-R"/>
          <w:sz w:val="24"/>
        </w:rPr>
      </w:pPr>
      <w:r w:rsidRPr="00805B22">
        <w:rPr>
          <w:rFonts w:ascii="UD デジタル 教科書体 NK-R" w:eastAsia="UD デジタル 教科書体 NK-R" w:hint="eastAsia"/>
          <w:sz w:val="24"/>
        </w:rPr>
        <w:t>会　　　長</w:t>
      </w:r>
      <w:r w:rsidR="00C76437">
        <w:rPr>
          <w:rFonts w:ascii="UD デジタル 教科書体 NK-R" w:eastAsia="UD デジタル 教科書体 NK-R" w:hint="eastAsia"/>
          <w:sz w:val="24"/>
        </w:rPr>
        <w:t xml:space="preserve">　　　　米持 悦生</w:t>
      </w:r>
    </w:p>
    <w:p w14:paraId="6FDEC3F3" w14:textId="77777777" w:rsidR="00805B22" w:rsidRPr="00805B22" w:rsidRDefault="00805B22" w:rsidP="00C76437">
      <w:pPr>
        <w:spacing w:line="360" w:lineRule="exact"/>
        <w:ind w:firstLineChars="400" w:firstLine="960"/>
        <w:jc w:val="right"/>
        <w:rPr>
          <w:rFonts w:ascii="UD デジタル 教科書体 NK-R" w:eastAsia="UD デジタル 教科書体 NK-R"/>
          <w:sz w:val="24"/>
        </w:rPr>
      </w:pPr>
      <w:r w:rsidRPr="00805B22">
        <w:rPr>
          <w:rFonts w:ascii="UD デジタル 教科書体 NK-R" w:eastAsia="UD デジタル 教科書体 NK-R" w:hint="eastAsia"/>
          <w:sz w:val="24"/>
        </w:rPr>
        <w:t xml:space="preserve">実行委員長　</w:t>
      </w:r>
      <w:r w:rsidR="00C76437">
        <w:rPr>
          <w:rFonts w:ascii="UD デジタル 教科書体 NK-R" w:eastAsia="UD デジタル 教科書体 NK-R" w:hint="eastAsia"/>
          <w:sz w:val="24"/>
        </w:rPr>
        <w:t xml:space="preserve">　　</w:t>
      </w:r>
      <w:r w:rsidR="00C76437" w:rsidRPr="00C76437">
        <w:rPr>
          <w:rFonts w:ascii="UD デジタル 教科書体 NK-R" w:eastAsia="UD デジタル 教科書体 NK-R" w:hint="eastAsia"/>
          <w:sz w:val="24"/>
        </w:rPr>
        <w:t>丹羽 敏幸</w:t>
      </w:r>
    </w:p>
    <w:p w14:paraId="50104261" w14:textId="77777777" w:rsidR="00805B22" w:rsidRPr="00805B22" w:rsidRDefault="00805B22" w:rsidP="00C76437">
      <w:pPr>
        <w:spacing w:line="360" w:lineRule="exact"/>
        <w:ind w:firstLineChars="400" w:firstLine="960"/>
        <w:rPr>
          <w:rFonts w:ascii="UD デジタル 教科書体 NK-R" w:eastAsia="UD デジタル 教科書体 NK-R"/>
          <w:sz w:val="24"/>
        </w:rPr>
      </w:pPr>
    </w:p>
    <w:p w14:paraId="1ACF5BE2" w14:textId="77777777" w:rsidR="00805B22" w:rsidRPr="00805B22" w:rsidRDefault="00805B22" w:rsidP="00C76437">
      <w:pPr>
        <w:pStyle w:val="a6"/>
        <w:spacing w:line="360" w:lineRule="exact"/>
        <w:ind w:firstLineChars="100" w:firstLine="240"/>
        <w:rPr>
          <w:rFonts w:ascii="UD デジタル 教科書体 NK-R" w:eastAsia="UD デジタル 教科書体 NK-R"/>
        </w:rPr>
      </w:pPr>
      <w:r w:rsidRPr="00805B22">
        <w:rPr>
          <w:rFonts w:ascii="UD デジタル 教科書体 NK-R" w:eastAsia="UD デジタル 教科書体 NK-R" w:hint="eastAsia"/>
        </w:rPr>
        <w:t>前略　時下ますますご清栄のこととお慶び申し上げます。</w:t>
      </w:r>
    </w:p>
    <w:p w14:paraId="20049C02" w14:textId="1B84CA76" w:rsidR="00805B22" w:rsidRPr="00805B22" w:rsidRDefault="00805B22" w:rsidP="00C76437">
      <w:pPr>
        <w:spacing w:line="360" w:lineRule="exact"/>
        <w:rPr>
          <w:rFonts w:ascii="UD デジタル 教科書体 NK-R" w:eastAsia="UD デジタル 教科書体 NK-R"/>
          <w:sz w:val="24"/>
        </w:rPr>
      </w:pPr>
      <w:r w:rsidRPr="00805B22">
        <w:rPr>
          <w:rFonts w:ascii="UD デジタル 教科書体 NK-R" w:eastAsia="UD デジタル 教科書体 NK-R" w:hint="eastAsia"/>
          <w:sz w:val="24"/>
        </w:rPr>
        <w:t>さて、製剤機械技術</w:t>
      </w:r>
      <w:r w:rsidR="00C76437">
        <w:rPr>
          <w:rFonts w:ascii="UD デジタル 教科書体 NK-R" w:eastAsia="UD デジタル 教科書体 NK-R" w:hint="eastAsia"/>
          <w:sz w:val="24"/>
        </w:rPr>
        <w:t>学会</w:t>
      </w:r>
      <w:r w:rsidRPr="00805B22">
        <w:rPr>
          <w:rFonts w:ascii="UD デジタル 教科書体 NK-R" w:eastAsia="UD デジタル 教科書体 NK-R" w:hint="eastAsia"/>
          <w:sz w:val="24"/>
        </w:rPr>
        <w:t>は、医薬品製造の基幹である製剤機械技術について、特徴のある</w:t>
      </w:r>
      <w:r w:rsidR="00C76437">
        <w:rPr>
          <w:rFonts w:ascii="UD デジタル 教科書体 NK-R" w:eastAsia="UD デジタル 教科書体 NK-R" w:hint="eastAsia"/>
          <w:sz w:val="24"/>
        </w:rPr>
        <w:t>学会活動を</w:t>
      </w:r>
      <w:r w:rsidRPr="00805B22">
        <w:rPr>
          <w:rFonts w:ascii="UD デジタル 教科書体 NK-R" w:eastAsia="UD デジタル 教科書体 NK-R" w:hint="eastAsia"/>
          <w:sz w:val="24"/>
        </w:rPr>
        <w:t>展開し</w:t>
      </w:r>
      <w:r w:rsidR="00C76437">
        <w:rPr>
          <w:rFonts w:ascii="UD デジタル 教科書体 NK-R" w:eastAsia="UD デジタル 教科書体 NK-R" w:hint="eastAsia"/>
          <w:sz w:val="24"/>
        </w:rPr>
        <w:t>ております。</w:t>
      </w:r>
      <w:r w:rsidRPr="00805B22">
        <w:rPr>
          <w:rFonts w:ascii="UD デジタル 教科書体 NK-R" w:eastAsia="UD デジタル 教科書体 NK-R" w:hint="eastAsia"/>
          <w:sz w:val="24"/>
        </w:rPr>
        <w:t>業界の中でも確固としたポジションを得</w:t>
      </w:r>
      <w:r w:rsidR="00C76437">
        <w:rPr>
          <w:rFonts w:ascii="UD デジタル 教科書体 NK-R" w:eastAsia="UD デジタル 教科書体 NK-R" w:hint="eastAsia"/>
          <w:sz w:val="24"/>
        </w:rPr>
        <w:t>ていられるのも</w:t>
      </w:r>
      <w:r w:rsidRPr="00805B22">
        <w:rPr>
          <w:rFonts w:ascii="UD デジタル 教科書体 NK-R" w:eastAsia="UD デジタル 教科書体 NK-R" w:hint="eastAsia"/>
          <w:sz w:val="24"/>
        </w:rPr>
        <w:t>皆様方のご支援の賜物と深く感謝しております。</w:t>
      </w:r>
    </w:p>
    <w:p w14:paraId="6BE1C753" w14:textId="4CC25D73" w:rsidR="00805B22" w:rsidRPr="00805B22" w:rsidRDefault="00805B22" w:rsidP="00C76437">
      <w:pPr>
        <w:spacing w:line="360" w:lineRule="exact"/>
        <w:ind w:firstLineChars="100" w:firstLine="240"/>
        <w:rPr>
          <w:rFonts w:ascii="UD デジタル 教科書体 NK-R" w:eastAsia="UD デジタル 教科書体 NK-R"/>
          <w:sz w:val="24"/>
        </w:rPr>
      </w:pPr>
      <w:r w:rsidRPr="00805B22">
        <w:rPr>
          <w:rFonts w:ascii="UD デジタル 教科書体 NK-R" w:eastAsia="UD デジタル 教科書体 NK-R" w:hint="eastAsia"/>
          <w:sz w:val="24"/>
        </w:rPr>
        <w:t>今年度の年会は、製剤機械技術</w:t>
      </w:r>
      <w:r w:rsidR="00C76437">
        <w:rPr>
          <w:rFonts w:ascii="UD デジタル 教科書体 NK-R" w:eastAsia="UD デジタル 教科書体 NK-R" w:hint="eastAsia"/>
          <w:sz w:val="24"/>
        </w:rPr>
        <w:t>学会第34回</w:t>
      </w:r>
      <w:r w:rsidRPr="00805B22">
        <w:rPr>
          <w:rFonts w:ascii="UD デジタル 教科書体 NK-R" w:eastAsia="UD デジタル 教科書体 NK-R" w:hint="eastAsia"/>
          <w:sz w:val="24"/>
        </w:rPr>
        <w:t>大会として、</w:t>
      </w:r>
      <w:bookmarkStart w:id="0" w:name="_Hlk166068971"/>
      <w:r w:rsidR="00C76437">
        <w:rPr>
          <w:rFonts w:ascii="UD デジタル 教科書体 NK-R" w:eastAsia="UD デジタル 教科書体 NK-R" w:hint="eastAsia"/>
          <w:sz w:val="24"/>
        </w:rPr>
        <w:t>名古屋市栄ガスビル・ガスホール</w:t>
      </w:r>
      <w:bookmarkEnd w:id="0"/>
      <w:r w:rsidRPr="00805B22">
        <w:rPr>
          <w:rFonts w:ascii="UD デジタル 教科書体 NK-R" w:eastAsia="UD デジタル 教科書体 NK-R" w:hint="eastAsia"/>
          <w:sz w:val="24"/>
        </w:rPr>
        <w:t>において、本年１０月１</w:t>
      </w:r>
      <w:r w:rsidR="00C76437">
        <w:rPr>
          <w:rFonts w:ascii="UD デジタル 教科書体 NK-R" w:eastAsia="UD デジタル 教科書体 NK-R" w:hint="eastAsia"/>
          <w:sz w:val="24"/>
        </w:rPr>
        <w:t>7</w:t>
      </w:r>
      <w:r w:rsidRPr="00805B22">
        <w:rPr>
          <w:rFonts w:ascii="UD デジタル 教科書体 NK-R" w:eastAsia="UD デジタル 教科書体 NK-R" w:hint="eastAsia"/>
          <w:sz w:val="24"/>
        </w:rPr>
        <w:t>日</w:t>
      </w:r>
      <w:r w:rsidR="00916416">
        <w:rPr>
          <w:rFonts w:ascii="UD デジタル 教科書体 NK-R" w:eastAsia="UD デジタル 教科書体 NK-R" w:hint="eastAsia"/>
          <w:sz w:val="24"/>
        </w:rPr>
        <w:t>(木)</w:t>
      </w:r>
      <w:r w:rsidRPr="00805B22">
        <w:rPr>
          <w:rFonts w:ascii="UD デジタル 教科書体 NK-R" w:eastAsia="UD デジタル 教科書体 NK-R" w:hint="eastAsia"/>
          <w:sz w:val="24"/>
        </w:rPr>
        <w:t>～１</w:t>
      </w:r>
      <w:r w:rsidR="00C76437">
        <w:rPr>
          <w:rFonts w:ascii="UD デジタル 教科書体 NK-R" w:eastAsia="UD デジタル 教科書体 NK-R" w:hint="eastAsia"/>
          <w:sz w:val="24"/>
        </w:rPr>
        <w:t>8</w:t>
      </w:r>
      <w:r w:rsidRPr="00805B22">
        <w:rPr>
          <w:rFonts w:ascii="UD デジタル 教科書体 NK-R" w:eastAsia="UD デジタル 教科書体 NK-R" w:hint="eastAsia"/>
          <w:sz w:val="24"/>
        </w:rPr>
        <w:t>日</w:t>
      </w:r>
      <w:r w:rsidR="00916416">
        <w:rPr>
          <w:rFonts w:ascii="UD デジタル 教科書体 NK-R" w:eastAsia="UD デジタル 教科書体 NK-R" w:hint="eastAsia"/>
          <w:sz w:val="24"/>
        </w:rPr>
        <w:t>(金)</w:t>
      </w:r>
      <w:r w:rsidRPr="00805B22">
        <w:rPr>
          <w:rFonts w:ascii="UD デジタル 教科書体 NK-R" w:eastAsia="UD デジタル 教科書体 NK-R" w:hint="eastAsia"/>
          <w:sz w:val="24"/>
        </w:rPr>
        <w:t>の２日間開催いたします。本大会のテーマは、</w:t>
      </w:r>
      <w:r w:rsidR="00A2584E" w:rsidRPr="00A2584E">
        <w:rPr>
          <w:rFonts w:ascii="UD デジタル 教科書体 NK-R" w:eastAsia="UD デジタル 教科書体 NK-R" w:hint="eastAsia"/>
          <w:sz w:val="24"/>
        </w:rPr>
        <w:t>「製剤One Team -製品開発へ向けたOnly Value・Open Innovation- 」</w:t>
      </w:r>
      <w:r w:rsidRPr="00805B22">
        <w:rPr>
          <w:rFonts w:ascii="UD デジタル 教科書体 NK-R" w:eastAsia="UD デジタル 教科書体 NK-R" w:hint="eastAsia"/>
          <w:sz w:val="24"/>
        </w:rPr>
        <w:t>と設定し、著名な先</w:t>
      </w:r>
      <w:proofErr w:type="gramStart"/>
      <w:r w:rsidRPr="00805B22">
        <w:rPr>
          <w:rFonts w:ascii="UD デジタル 教科書体 NK-R" w:eastAsia="UD デジタル 教科書体 NK-R" w:hint="eastAsia"/>
          <w:sz w:val="24"/>
        </w:rPr>
        <w:t>生方</w:t>
      </w:r>
      <w:proofErr w:type="gramEnd"/>
      <w:r w:rsidRPr="00805B22">
        <w:rPr>
          <w:rFonts w:ascii="UD デジタル 教科書体 NK-R" w:eastAsia="UD デジタル 教科書体 NK-R" w:hint="eastAsia"/>
          <w:sz w:val="24"/>
        </w:rPr>
        <w:t>からの将来を展望する内容のご講演等の準備を進めております。</w:t>
      </w:r>
    </w:p>
    <w:p w14:paraId="4FA8A9BF" w14:textId="28A00F5C" w:rsidR="00A2584E" w:rsidRDefault="00805B22" w:rsidP="00C76437">
      <w:pPr>
        <w:spacing w:line="360" w:lineRule="exact"/>
        <w:ind w:firstLineChars="100" w:firstLine="240"/>
        <w:rPr>
          <w:rFonts w:ascii="UD デジタル 教科書体 NK-R" w:eastAsia="UD デジタル 教科書体 NK-R"/>
          <w:sz w:val="24"/>
        </w:rPr>
      </w:pPr>
      <w:r w:rsidRPr="00805B22">
        <w:rPr>
          <w:rFonts w:ascii="UD デジタル 教科書体 NK-R" w:eastAsia="UD デジタル 教科書体 NK-R" w:hint="eastAsia"/>
          <w:sz w:val="24"/>
        </w:rPr>
        <w:t>さらに、</w:t>
      </w:r>
      <w:r w:rsidR="00A2584E">
        <w:rPr>
          <w:rFonts w:ascii="UD デジタル 教科書体 NK-R" w:eastAsia="UD デジタル 教科書体 NK-R" w:hint="eastAsia"/>
          <w:sz w:val="24"/>
        </w:rPr>
        <w:t>第34回大会では</w:t>
      </w:r>
      <w:r w:rsidRPr="00805B22">
        <w:rPr>
          <w:rFonts w:ascii="UD デジタル 教科書体 NK-R" w:eastAsia="UD デジタル 教科書体 NK-R" w:hint="eastAsia"/>
          <w:sz w:val="24"/>
        </w:rPr>
        <w:t>、パネル展示会を実施すべく計画しております。医薬品製造関連</w:t>
      </w:r>
      <w:r w:rsidR="00DB70C3">
        <w:rPr>
          <w:rFonts w:ascii="UD デジタル 教科書体 NK-R" w:eastAsia="UD デジタル 教科書体 NK-R" w:hint="eastAsia"/>
          <w:sz w:val="24"/>
        </w:rPr>
        <w:t>（装置</w:t>
      </w:r>
      <w:r w:rsidR="00AF7137">
        <w:rPr>
          <w:rFonts w:ascii="UD デジタル 教科書体 NK-R" w:eastAsia="UD デジタル 教科書体 NK-R" w:hint="eastAsia"/>
          <w:sz w:val="24"/>
        </w:rPr>
        <w:t>、</w:t>
      </w:r>
      <w:r w:rsidR="00DB70C3">
        <w:rPr>
          <w:rFonts w:ascii="UD デジタル 教科書体 NK-R" w:eastAsia="UD デジタル 教科書体 NK-R" w:hint="eastAsia"/>
          <w:sz w:val="24"/>
        </w:rPr>
        <w:t>添加剤</w:t>
      </w:r>
      <w:r w:rsidR="00AF7137">
        <w:rPr>
          <w:rFonts w:ascii="UD デジタル 教科書体 NK-R" w:eastAsia="UD デジタル 教科書体 NK-R" w:hint="eastAsia"/>
          <w:sz w:val="24"/>
        </w:rPr>
        <w:t>、</w:t>
      </w:r>
      <w:r w:rsidR="00DB70C3">
        <w:rPr>
          <w:rFonts w:ascii="UD デジタル 教科書体 NK-R" w:eastAsia="UD デジタル 教科書体 NK-R" w:hint="eastAsia"/>
          <w:sz w:val="24"/>
        </w:rPr>
        <w:t>技術支援）</w:t>
      </w:r>
      <w:r w:rsidRPr="00805B22">
        <w:rPr>
          <w:rFonts w:ascii="UD デジタル 教科書体 NK-R" w:eastAsia="UD デジタル 教科書体 NK-R" w:hint="eastAsia"/>
          <w:sz w:val="24"/>
        </w:rPr>
        <w:t>各社に展示のご協賛をお願いし</w:t>
      </w:r>
      <w:r w:rsidR="00A2584E">
        <w:rPr>
          <w:rFonts w:ascii="UD デジタル 教科書体 NK-R" w:eastAsia="UD デジタル 教科書体 NK-R" w:hint="eastAsia"/>
          <w:sz w:val="24"/>
        </w:rPr>
        <w:t>、</w:t>
      </w:r>
      <w:r w:rsidRPr="00805B22">
        <w:rPr>
          <w:rFonts w:ascii="UD デジタル 教科書体 NK-R" w:eastAsia="UD デジタル 教科書体 NK-R" w:hint="eastAsia"/>
          <w:sz w:val="24"/>
        </w:rPr>
        <w:t>本大会が実り多きものとなるよう、会員会社も含めて幅広い業界からのご参加をお願い</w:t>
      </w:r>
      <w:r w:rsidR="00A2584E">
        <w:rPr>
          <w:rFonts w:ascii="UD デジタル 教科書体 NK-R" w:eastAsia="UD デジタル 教科書体 NK-R" w:hint="eastAsia"/>
          <w:sz w:val="24"/>
        </w:rPr>
        <w:t>申し上げます。</w:t>
      </w:r>
    </w:p>
    <w:p w14:paraId="1484E220" w14:textId="77777777" w:rsidR="00805B22" w:rsidRPr="00805B22" w:rsidRDefault="00805B22" w:rsidP="00C76437">
      <w:pPr>
        <w:spacing w:line="360" w:lineRule="exact"/>
        <w:ind w:firstLineChars="100" w:firstLine="240"/>
        <w:rPr>
          <w:rFonts w:ascii="UD デジタル 教科書体 NK-R" w:eastAsia="UD デジタル 教科書体 NK-R"/>
          <w:sz w:val="24"/>
        </w:rPr>
      </w:pPr>
      <w:r w:rsidRPr="00805B22">
        <w:rPr>
          <w:rFonts w:ascii="UD デジタル 教科書体 NK-R" w:eastAsia="UD デジタル 教科書体 NK-R" w:hint="eastAsia"/>
          <w:sz w:val="24"/>
        </w:rPr>
        <w:t>本パネル展示会の趣旨をご理解いただき、是非ともパネル展示に出展していただきますようご案内申し上げます。</w:t>
      </w:r>
    </w:p>
    <w:p w14:paraId="52C28445" w14:textId="51E58F50" w:rsidR="005C5556" w:rsidRDefault="00805B22" w:rsidP="00793C36">
      <w:pPr>
        <w:pStyle w:val="a8"/>
        <w:rPr>
          <w:rFonts w:ascii="UD デジタル 教科書体 NK-R" w:eastAsia="UD デジタル 教科書体 NK-R"/>
        </w:rPr>
      </w:pPr>
      <w:r w:rsidRPr="005C5556">
        <w:rPr>
          <w:rFonts w:ascii="UD デジタル 教科書体 NK-R" w:eastAsia="UD デジタル 教科書体 NK-R" w:hint="eastAsia"/>
        </w:rPr>
        <w:t>草々</w:t>
      </w:r>
    </w:p>
    <w:p w14:paraId="793C83AB" w14:textId="77777777" w:rsidR="005C5556" w:rsidRPr="00916416" w:rsidRDefault="005C5556" w:rsidP="005C5556">
      <w:pPr>
        <w:pStyle w:val="a8"/>
        <w:spacing w:line="240" w:lineRule="exact"/>
        <w:rPr>
          <w:rFonts w:ascii="UD デジタル 教科書体 NK-R" w:eastAsia="UD デジタル 教科書体 NK-R"/>
        </w:rPr>
      </w:pPr>
    </w:p>
    <w:p w14:paraId="5FCB5CBA" w14:textId="0DA0E3D1" w:rsidR="00805B22" w:rsidRPr="005C5556" w:rsidRDefault="00805B22" w:rsidP="005C5556">
      <w:pPr>
        <w:pStyle w:val="ab"/>
        <w:numPr>
          <w:ilvl w:val="0"/>
          <w:numId w:val="5"/>
        </w:numPr>
        <w:spacing w:line="360" w:lineRule="exact"/>
        <w:ind w:leftChars="0"/>
        <w:rPr>
          <w:rFonts w:ascii="UD デジタル 教科書体 NK-R" w:eastAsia="UD デジタル 教科書体 NK-R"/>
          <w:sz w:val="24"/>
        </w:rPr>
      </w:pPr>
      <w:r w:rsidRPr="005C5556">
        <w:rPr>
          <w:rFonts w:ascii="UD デジタル 教科書体 NK-R" w:eastAsia="UD デジタル 教科書体 NK-R" w:hint="eastAsia"/>
          <w:sz w:val="24"/>
        </w:rPr>
        <w:t>会　　期</w:t>
      </w:r>
    </w:p>
    <w:p w14:paraId="17B12D48" w14:textId="4321CCCF" w:rsidR="00A2584E" w:rsidRDefault="005C5556" w:rsidP="005C5556">
      <w:pPr>
        <w:spacing w:line="360" w:lineRule="exact"/>
        <w:ind w:firstLineChars="100" w:firstLine="240"/>
        <w:rPr>
          <w:rFonts w:ascii="UD デジタル 教科書体 NK-R" w:eastAsia="UD デジタル 教科書体 NK-R"/>
          <w:sz w:val="24"/>
        </w:rPr>
      </w:pPr>
      <w:r>
        <w:rPr>
          <w:rFonts w:ascii="UD デジタル 教科書体 NK-R" w:eastAsia="UD デジタル 教科書体 NK-R"/>
          <w:sz w:val="24"/>
        </w:rPr>
        <w:tab/>
      </w:r>
      <w:r w:rsidR="00A2584E">
        <w:rPr>
          <w:rFonts w:ascii="UD デジタル 教科書体 NK-R" w:eastAsia="UD デジタル 教科書体 NK-R" w:hint="eastAsia"/>
          <w:sz w:val="24"/>
        </w:rPr>
        <w:t>２０２４</w:t>
      </w:r>
      <w:r w:rsidR="00805B22" w:rsidRPr="00805B22">
        <w:rPr>
          <w:rFonts w:ascii="UD デジタル 教科書体 NK-R" w:eastAsia="UD デジタル 教科書体 NK-R" w:hint="eastAsia"/>
          <w:sz w:val="24"/>
        </w:rPr>
        <w:t>年１０月１</w:t>
      </w:r>
      <w:r w:rsidR="00A2584E">
        <w:rPr>
          <w:rFonts w:ascii="UD デジタル 教科書体 NK-R" w:eastAsia="UD デジタル 教科書体 NK-R" w:hint="eastAsia"/>
          <w:sz w:val="24"/>
        </w:rPr>
        <w:t>7</w:t>
      </w:r>
      <w:r w:rsidR="00805B22" w:rsidRPr="00805B22">
        <w:rPr>
          <w:rFonts w:ascii="UD デジタル 教科書体 NK-R" w:eastAsia="UD デジタル 教科書体 NK-R" w:hint="eastAsia"/>
          <w:sz w:val="24"/>
        </w:rPr>
        <w:t>日（木）～１</w:t>
      </w:r>
      <w:r w:rsidR="00A2584E">
        <w:rPr>
          <w:rFonts w:ascii="UD デジタル 教科書体 NK-R" w:eastAsia="UD デジタル 教科書体 NK-R" w:hint="eastAsia"/>
          <w:sz w:val="24"/>
        </w:rPr>
        <w:t>8</w:t>
      </w:r>
      <w:r w:rsidR="00805B22" w:rsidRPr="00805B22">
        <w:rPr>
          <w:rFonts w:ascii="UD デジタル 教科書体 NK-R" w:eastAsia="UD デジタル 教科書体 NK-R" w:hint="eastAsia"/>
          <w:sz w:val="24"/>
        </w:rPr>
        <w:t>日（金）</w:t>
      </w:r>
    </w:p>
    <w:p w14:paraId="0322D13E" w14:textId="77777777" w:rsidR="00805B22" w:rsidRPr="00805B22" w:rsidRDefault="00A2584E" w:rsidP="005C5556">
      <w:pPr>
        <w:spacing w:line="36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 xml:space="preserve">2. </w:t>
      </w:r>
      <w:r w:rsidR="00805B22" w:rsidRPr="00805B22">
        <w:rPr>
          <w:rFonts w:ascii="UD デジタル 教科書体 NK-R" w:eastAsia="UD デジタル 教科書体 NK-R" w:hint="eastAsia"/>
          <w:sz w:val="24"/>
        </w:rPr>
        <w:t>会　　場</w:t>
      </w:r>
    </w:p>
    <w:p w14:paraId="5E81C669" w14:textId="12B3E09C" w:rsidR="00457F98" w:rsidRDefault="00A2584E" w:rsidP="005C5556">
      <w:pPr>
        <w:pStyle w:val="ab"/>
        <w:spacing w:line="360" w:lineRule="exact"/>
        <w:ind w:leftChars="0" w:left="600" w:firstLineChars="100" w:firstLine="240"/>
        <w:rPr>
          <w:rFonts w:ascii="UD デジタル 教科書体 NK-R" w:eastAsia="UD デジタル 教科書体 NK-R"/>
          <w:sz w:val="24"/>
        </w:rPr>
      </w:pPr>
      <w:r w:rsidRPr="00A2584E">
        <w:rPr>
          <w:rFonts w:ascii="UD デジタル 教科書体 NK-R" w:eastAsia="UD デジタル 教科書体 NK-R" w:hint="eastAsia"/>
          <w:sz w:val="24"/>
        </w:rPr>
        <w:t>名古屋市栄ガスビル</w:t>
      </w:r>
      <w:r w:rsidR="00805B22" w:rsidRPr="00805B22">
        <w:rPr>
          <w:rFonts w:ascii="UD デジタル 教科書体 NK-R" w:eastAsia="UD デジタル 教科書体 NK-R" w:hint="eastAsia"/>
          <w:sz w:val="24"/>
        </w:rPr>
        <w:t>５階</w:t>
      </w:r>
    </w:p>
    <w:p w14:paraId="6075338A" w14:textId="57F018EC" w:rsidR="005C5556" w:rsidRPr="005C5556" w:rsidRDefault="00A2584E" w:rsidP="005C5556">
      <w:pPr>
        <w:pStyle w:val="ab"/>
        <w:spacing w:line="360" w:lineRule="exact"/>
        <w:ind w:leftChars="0" w:left="600" w:firstLineChars="100" w:firstLine="240"/>
        <w:rPr>
          <w:rFonts w:ascii="UD デジタル 教科書体 NK-R" w:eastAsia="UD デジタル 教科書体 NK-R"/>
          <w:sz w:val="24"/>
        </w:rPr>
      </w:pPr>
      <w:r w:rsidRPr="00A2584E">
        <w:rPr>
          <w:rFonts w:ascii="UD デジタル 教科書体 NK-R" w:eastAsia="UD デジタル 教科書体 NK-R" w:hint="eastAsia"/>
          <w:sz w:val="24"/>
        </w:rPr>
        <w:t>ガスホール</w:t>
      </w:r>
      <w:r w:rsidR="00DB70C3">
        <w:rPr>
          <w:rFonts w:ascii="UD デジタル 教科書体 NK-R" w:eastAsia="UD デジタル 教科書体 NK-R" w:hint="eastAsia"/>
          <w:sz w:val="24"/>
        </w:rPr>
        <w:t>（講演会場）</w:t>
      </w:r>
      <w:r w:rsidR="00457F98">
        <w:rPr>
          <w:rFonts w:ascii="UD デジタル 教科書体 NK-R" w:eastAsia="UD デジタル 教科書体 NK-R" w:hint="eastAsia"/>
          <w:sz w:val="24"/>
        </w:rPr>
        <w:t>、</w:t>
      </w:r>
      <w:r w:rsidR="00755136">
        <w:rPr>
          <w:rFonts w:ascii="UD デジタル 教科書体 NK-R" w:eastAsia="UD デジタル 教科書体 NK-R" w:hint="eastAsia"/>
          <w:sz w:val="24"/>
        </w:rPr>
        <w:t>キングルーム</w:t>
      </w:r>
      <w:r w:rsidR="00DB70C3">
        <w:rPr>
          <w:rFonts w:ascii="UD デジタル 教科書体 NK-R" w:eastAsia="UD デジタル 教科書体 NK-R" w:hint="eastAsia"/>
          <w:sz w:val="24"/>
        </w:rPr>
        <w:t>（パネル展示会場）</w:t>
      </w:r>
    </w:p>
    <w:p w14:paraId="4DB4E3F1" w14:textId="2C421FA3" w:rsidR="00805B22" w:rsidRPr="005C5556" w:rsidRDefault="00805B22" w:rsidP="005C5556">
      <w:pPr>
        <w:spacing w:line="360" w:lineRule="exact"/>
        <w:ind w:firstLineChars="100" w:firstLine="240"/>
        <w:rPr>
          <w:rFonts w:ascii="UD デジタル 教科書体 NK-R" w:eastAsia="UD デジタル 教科書体 NK-R"/>
          <w:sz w:val="24"/>
        </w:rPr>
      </w:pPr>
      <w:r w:rsidRPr="005C5556">
        <w:rPr>
          <w:rFonts w:ascii="UD デジタル 教科書体 NK-R" w:eastAsia="UD デジタル 教科書体 NK-R" w:hint="eastAsia"/>
          <w:sz w:val="24"/>
        </w:rPr>
        <w:t>３．</w:t>
      </w:r>
      <w:r w:rsidR="005C5556">
        <w:rPr>
          <w:rFonts w:ascii="UD デジタル 教科書体 NK-R" w:eastAsia="UD デジタル 教科書体 NK-R" w:hint="eastAsia"/>
          <w:sz w:val="24"/>
        </w:rPr>
        <w:t xml:space="preserve"> </w:t>
      </w:r>
      <w:r w:rsidRPr="005C5556">
        <w:rPr>
          <w:rFonts w:ascii="UD デジタル 教科書体 NK-R" w:eastAsia="UD デジタル 教科書体 NK-R" w:hint="eastAsia"/>
          <w:sz w:val="24"/>
        </w:rPr>
        <w:t>パネル展示について</w:t>
      </w:r>
    </w:p>
    <w:p w14:paraId="2F99852B" w14:textId="1C465925" w:rsidR="00805B22" w:rsidRPr="00805B22" w:rsidRDefault="00805B22" w:rsidP="00BE0EC5">
      <w:pPr>
        <w:pStyle w:val="a6"/>
        <w:spacing w:line="360" w:lineRule="exact"/>
        <w:ind w:leftChars="337" w:left="708"/>
        <w:rPr>
          <w:rFonts w:ascii="UD デジタル 教科書体 NK-R" w:eastAsia="UD デジタル 教科書体 NK-R"/>
        </w:rPr>
      </w:pPr>
      <w:r w:rsidRPr="00805B22">
        <w:rPr>
          <w:rFonts w:ascii="UD デジタル 教科書体 NK-R" w:eastAsia="UD デジタル 教科書体 NK-R" w:hint="eastAsia"/>
        </w:rPr>
        <w:t>3-1：展示方法</w:t>
      </w:r>
    </w:p>
    <w:p w14:paraId="31889A3D" w14:textId="2EE55FBD" w:rsidR="00755136" w:rsidRDefault="00995503" w:rsidP="007F0D7C">
      <w:pPr>
        <w:pStyle w:val="a6"/>
        <w:numPr>
          <w:ilvl w:val="0"/>
          <w:numId w:val="7"/>
        </w:numPr>
        <w:spacing w:line="360" w:lineRule="exact"/>
        <w:rPr>
          <w:rFonts w:ascii="UD デジタル 教科書体 NK-R" w:eastAsia="UD デジタル 教科書体 NK-R"/>
        </w:rPr>
      </w:pPr>
      <w:r>
        <w:rPr>
          <w:rFonts w:ascii="UD デジタル 教科書体 NK-R" w:eastAsia="UD デジタル 教科書体 NK-R" w:hint="eastAsia"/>
        </w:rPr>
        <w:t>ガスホール「キングルーム」</w:t>
      </w:r>
      <w:r w:rsidR="00805B22" w:rsidRPr="00805B22">
        <w:rPr>
          <w:rFonts w:ascii="UD デジタル 教科書体 NK-R" w:eastAsia="UD デジタル 教科書体 NK-R" w:hint="eastAsia"/>
        </w:rPr>
        <w:t>に用意したパネルに貼付展示とします。</w:t>
      </w:r>
    </w:p>
    <w:p w14:paraId="65D18EE5" w14:textId="45BFA681" w:rsidR="007F0D7C" w:rsidRPr="007F0D7C" w:rsidRDefault="007F0D7C" w:rsidP="007F0D7C">
      <w:pPr>
        <w:pStyle w:val="a6"/>
        <w:spacing w:line="360" w:lineRule="exact"/>
        <w:ind w:left="1478"/>
        <w:rPr>
          <w:rFonts w:ascii="UD デジタル 教科書体 NK-R" w:eastAsia="UD デジタル 教科書体 NK-R"/>
          <w:color w:val="FF0000"/>
        </w:rPr>
      </w:pPr>
      <w:r w:rsidRPr="007F0D7C">
        <w:rPr>
          <w:rFonts w:ascii="UD デジタル 教科書体 NK-R" w:eastAsia="UD デジタル 教科書体 NK-R"/>
          <w:color w:val="FF0000"/>
        </w:rPr>
        <w:t xml:space="preserve"> </w:t>
      </w:r>
      <w:r>
        <w:rPr>
          <w:rFonts w:ascii="UD デジタル 教科書体 NK-R" w:eastAsia="UD デジタル 教科書体 NK-R"/>
          <w:color w:val="FF0000"/>
        </w:rPr>
        <w:t xml:space="preserve">  </w:t>
      </w:r>
      <w:r w:rsidRPr="007F0D7C">
        <w:rPr>
          <w:rFonts w:ascii="UD デジタル 教科書体 NK-R" w:eastAsia="UD デジタル 教科書体 NK-R" w:hint="eastAsia"/>
          <w:color w:val="FF0000"/>
        </w:rPr>
        <w:t>（弱粘着テープ使用可・画鋲不可）</w:t>
      </w:r>
    </w:p>
    <w:p w14:paraId="324D089F" w14:textId="22E9FD1F" w:rsidR="005C5556" w:rsidRPr="00793C36" w:rsidRDefault="007F0D7C" w:rsidP="007F0D7C">
      <w:pPr>
        <w:pStyle w:val="a6"/>
        <w:spacing w:line="360" w:lineRule="exact"/>
        <w:ind w:leftChars="150" w:left="1635" w:hangingChars="550" w:hanging="1320"/>
        <w:rPr>
          <w:rFonts w:ascii="UD デジタル 教科書体 NK-R" w:eastAsia="UD デジタル 教科書体 NK-R"/>
        </w:rPr>
      </w:pPr>
      <w:r>
        <w:rPr>
          <w:rFonts w:ascii="UD デジタル 教科書体 NK-R" w:eastAsia="UD デジタル 教科書体 NK-R"/>
        </w:rPr>
        <w:tab/>
      </w:r>
      <w:r>
        <w:rPr>
          <w:rFonts w:ascii="UD デジタル 教科書体 NK-R" w:eastAsia="UD デジタル 教科書体 NK-R"/>
        </w:rPr>
        <w:tab/>
        <w:t xml:space="preserve"> </w:t>
      </w:r>
      <w:r w:rsidR="00805B22" w:rsidRPr="00805B22">
        <w:rPr>
          <w:rFonts w:ascii="UD デジタル 教科書体 NK-R" w:eastAsia="UD デジタル 教科書体 NK-R" w:hint="eastAsia"/>
        </w:rPr>
        <w:t>上面には蛍光灯及び社名板（W900×H</w:t>
      </w:r>
      <w:r w:rsidR="00755136">
        <w:rPr>
          <w:rFonts w:ascii="UD デジタル 教科書体 NK-R" w:eastAsia="UD デジタル 教科書体 NK-R" w:hint="eastAsia"/>
        </w:rPr>
        <w:t>2</w:t>
      </w:r>
      <w:r w:rsidR="00805B22" w:rsidRPr="00805B22">
        <w:rPr>
          <w:rFonts w:ascii="UD デジタル 教科書体 NK-R" w:eastAsia="UD デジタル 教科書体 NK-R" w:hint="eastAsia"/>
        </w:rPr>
        <w:t>50mm/事務局で用意します）</w:t>
      </w:r>
      <w:r>
        <w:rPr>
          <w:rFonts w:ascii="UD デジタル 教科書体 NK-R" w:eastAsia="UD デジタル 教科書体 NK-R" w:hint="eastAsia"/>
        </w:rPr>
        <w:t xml:space="preserve"> </w:t>
      </w:r>
      <w:r w:rsidR="00805B22" w:rsidRPr="00805B22">
        <w:rPr>
          <w:rFonts w:ascii="UD デジタル 教科書体 NK-R" w:eastAsia="UD デジタル 教科書体 NK-R" w:hint="eastAsia"/>
        </w:rPr>
        <w:lastRenderedPageBreak/>
        <w:t>を取り付けます。また机（</w:t>
      </w:r>
      <w:r w:rsidR="001A6E7E" w:rsidRPr="00805B22">
        <w:rPr>
          <w:rFonts w:ascii="UD デジタル 教科書体 NK-R" w:eastAsia="UD デジタル 教科書体 NK-R" w:hint="eastAsia"/>
        </w:rPr>
        <w:t>W</w:t>
      </w:r>
      <w:r w:rsidR="00805B22" w:rsidRPr="00805B22">
        <w:rPr>
          <w:rFonts w:ascii="UD デジタル 教科書体 NK-R" w:eastAsia="UD デジタル 教科書体 NK-R" w:hint="eastAsia"/>
        </w:rPr>
        <w:t>1800×</w:t>
      </w:r>
      <w:r w:rsidR="001A6E7E">
        <w:rPr>
          <w:rFonts w:ascii="UD デジタル 教科書体 NK-R" w:eastAsia="UD デジタル 教科書体 NK-R" w:hint="eastAsia"/>
        </w:rPr>
        <w:t>D</w:t>
      </w:r>
      <w:r w:rsidR="00755136">
        <w:rPr>
          <w:rFonts w:ascii="UD デジタル 教科書体 NK-R" w:eastAsia="UD デジタル 教科書体 NK-R" w:hint="eastAsia"/>
        </w:rPr>
        <w:t>6</w:t>
      </w:r>
      <w:r w:rsidR="00805B22" w:rsidRPr="00805B22">
        <w:rPr>
          <w:rFonts w:ascii="UD デジタル 教科書体 NK-R" w:eastAsia="UD デジタル 教科書体 NK-R" w:hint="eastAsia"/>
        </w:rPr>
        <w:t>00mm）を用意しますので、</w:t>
      </w:r>
      <w:r w:rsidR="001A6E7E">
        <w:rPr>
          <w:rFonts w:ascii="UD デジタル 教科書体 NK-R" w:eastAsia="UD デジタル 教科書体 NK-R" w:hint="eastAsia"/>
        </w:rPr>
        <w:t>装置やパソコン、</w:t>
      </w:r>
      <w:r w:rsidR="00805B22" w:rsidRPr="00805B22">
        <w:rPr>
          <w:rFonts w:ascii="UD デジタル 教科書体 NK-R" w:eastAsia="UD デジタル 教科書体 NK-R" w:hint="eastAsia"/>
        </w:rPr>
        <w:t>パンフレット等を置くことが出来ます。</w:t>
      </w:r>
    </w:p>
    <w:p w14:paraId="2F99A6D1" w14:textId="021C62CC" w:rsidR="00DB70C3" w:rsidRDefault="00DB70C3" w:rsidP="00BE0EC5">
      <w:pPr>
        <w:pStyle w:val="a6"/>
        <w:spacing w:line="360" w:lineRule="exact"/>
        <w:ind w:leftChars="629" w:left="1700" w:hangingChars="158" w:hanging="379"/>
        <w:rPr>
          <w:rFonts w:ascii="UD デジタル 教科書体 NK-R" w:eastAsia="UD デジタル 教科書体 NK-R"/>
        </w:rPr>
      </w:pPr>
      <w:r>
        <w:rPr>
          <w:rFonts w:ascii="UD デジタル 教科書体 NK-R" w:eastAsia="UD デジタル 教科書体 NK-R" w:hint="eastAsia"/>
        </w:rPr>
        <w:t>b. ご希望される出展者には、全参加者向けに2～3分程度の口頭発表ができます（17日午前中）。</w:t>
      </w:r>
    </w:p>
    <w:p w14:paraId="2116521D" w14:textId="518EA7A3" w:rsidR="0073003E" w:rsidRPr="00045F38" w:rsidRDefault="00DB70C3" w:rsidP="00BE0EC5">
      <w:pPr>
        <w:pStyle w:val="a6"/>
        <w:spacing w:line="360" w:lineRule="exact"/>
        <w:ind w:leftChars="628" w:left="1559" w:hangingChars="100" w:hanging="240"/>
      </w:pPr>
      <w:r>
        <w:rPr>
          <w:rFonts w:ascii="UD デジタル 教科書体 NK-R" w:eastAsia="UD デジタル 教科書体 NK-R" w:hint="eastAsia"/>
        </w:rPr>
        <w:t>c</w:t>
      </w:r>
      <w:r>
        <w:rPr>
          <w:rFonts w:ascii="UD デジタル 教科書体 NK-R" w:eastAsia="UD デジタル 教科書体 NK-R"/>
        </w:rPr>
        <w:t>.</w:t>
      </w:r>
      <w:r w:rsidRPr="00045F38">
        <w:rPr>
          <w:rFonts w:ascii="UD デジタル 教科書体 NK-R" w:eastAsia="UD デジタル 教科書体 NK-R" w:hint="eastAsia"/>
        </w:rPr>
        <w:t xml:space="preserve"> </w:t>
      </w:r>
      <w:r w:rsidR="0073003E" w:rsidRPr="00045F38">
        <w:rPr>
          <w:rFonts w:ascii="UD デジタル 教科書体 NK-R" w:eastAsia="UD デジタル 教科書体 NK-R" w:hint="eastAsia"/>
        </w:rPr>
        <w:t>展示は30コマまで、口頭発表は25演題までです。</w:t>
      </w:r>
      <w:r w:rsidR="001A6E7E" w:rsidRPr="00045F38">
        <w:rPr>
          <w:rFonts w:ascii="UD デジタル 教科書体 NK-R" w:eastAsia="UD デジタル 教科書体 NK-R" w:hint="eastAsia"/>
        </w:rPr>
        <w:t>先着順で締め切りますのでお早目に申し込みください。</w:t>
      </w:r>
    </w:p>
    <w:p w14:paraId="0286116F" w14:textId="3319D72D" w:rsidR="007F0D7C" w:rsidRDefault="007F0D7C" w:rsidP="007F0D7C">
      <w:pPr>
        <w:pStyle w:val="a6"/>
        <w:spacing w:line="360" w:lineRule="exact"/>
        <w:ind w:left="120" w:hangingChars="50" w:hanging="120"/>
        <w:rPr>
          <w:rFonts w:ascii="UD デジタル 教科書体 NK-R" w:eastAsia="UD デジタル 教科書体 NK-R"/>
        </w:rPr>
      </w:pPr>
      <w:r>
        <w:rPr>
          <w:rFonts w:ascii="UD デジタル 教科書体 NK-R" w:eastAsia="UD デジタル 教科書体 NK-R"/>
        </w:rPr>
        <w:tab/>
        <w:t xml:space="preserve">    </w:t>
      </w:r>
      <w:r>
        <w:rPr>
          <w:rFonts w:ascii="UD デジタル 教科書体 NK-R" w:eastAsia="UD デジタル 教科書体 NK-R"/>
        </w:rPr>
        <w:tab/>
        <w:t xml:space="preserve">    </w:t>
      </w:r>
      <w:r w:rsidR="00DB70C3">
        <w:rPr>
          <w:rFonts w:ascii="UD デジタル 教科書体 NK-R" w:eastAsia="UD デジタル 教科書体 NK-R" w:hint="eastAsia"/>
        </w:rPr>
        <w:t>d</w:t>
      </w:r>
      <w:r w:rsidR="00DB70C3">
        <w:rPr>
          <w:rFonts w:ascii="UD デジタル 教科書体 NK-R" w:eastAsia="UD デジタル 教科書体 NK-R"/>
        </w:rPr>
        <w:t>.</w:t>
      </w:r>
      <w:r w:rsidR="00DB70C3" w:rsidRPr="00805B22">
        <w:rPr>
          <w:rFonts w:ascii="UD デジタル 教科書体 NK-R" w:eastAsia="UD デジタル 教科書体 NK-R" w:hint="eastAsia"/>
        </w:rPr>
        <w:t xml:space="preserve"> </w:t>
      </w:r>
      <w:r w:rsidR="00805B22" w:rsidRPr="00045F38">
        <w:rPr>
          <w:rFonts w:ascii="UD デジタル 教科書体 NK-R" w:eastAsia="UD デジタル 教科書体 NK-R" w:hint="eastAsia"/>
        </w:rPr>
        <w:t>原則として、</w:t>
      </w:r>
      <w:r w:rsidR="00E74E1E">
        <w:rPr>
          <w:rFonts w:ascii="UD デジタル 教科書体 NK-R" w:eastAsia="UD デジタル 教科書体 NK-R" w:hint="eastAsia"/>
        </w:rPr>
        <w:t>開催期間中は</w:t>
      </w:r>
      <w:r w:rsidRPr="007F0D7C">
        <w:rPr>
          <w:rFonts w:ascii="UD デジタル 教科書体 NK-R" w:eastAsia="UD デジタル 教科書体 NK-R" w:hint="eastAsia"/>
        </w:rPr>
        <w:t>参加者対応</w:t>
      </w:r>
      <w:r w:rsidR="00152A61">
        <w:rPr>
          <w:rFonts w:ascii="UD デジタル 教科書体 NK-R" w:eastAsia="UD デジタル 教科書体 NK-R" w:hint="eastAsia"/>
        </w:rPr>
        <w:t>のため、</w:t>
      </w:r>
      <w:r w:rsidR="00805B22" w:rsidRPr="00045F38">
        <w:rPr>
          <w:rFonts w:ascii="UD デジタル 教科書体 NK-R" w:eastAsia="UD デジタル 教科書体 NK-R" w:hint="eastAsia"/>
        </w:rPr>
        <w:t>パネル前に</w:t>
      </w:r>
      <w:r w:rsidR="00E74E1E">
        <w:rPr>
          <w:rFonts w:ascii="UD デジタル 教科書体 NK-R" w:eastAsia="UD デジタル 教科書体 NK-R" w:hint="eastAsia"/>
        </w:rPr>
        <w:t>担当</w:t>
      </w:r>
      <w:r w:rsidR="00805B22" w:rsidRPr="00045F38">
        <w:rPr>
          <w:rFonts w:ascii="UD デジタル 教科書体 NK-R" w:eastAsia="UD デジタル 教科書体 NK-R" w:hint="eastAsia"/>
        </w:rPr>
        <w:t>者</w:t>
      </w:r>
      <w:r w:rsidR="00152A61">
        <w:rPr>
          <w:rFonts w:ascii="UD デジタル 教科書体 NK-R" w:eastAsia="UD デジタル 教科書体 NK-R" w:hint="eastAsia"/>
        </w:rPr>
        <w:t>を配置</w:t>
      </w:r>
      <w:r w:rsidR="00152A61">
        <w:rPr>
          <w:rFonts w:ascii="UD デジタル 教科書体 NK-R" w:eastAsia="UD デジタル 教科書体 NK-R"/>
        </w:rPr>
        <w:tab/>
      </w:r>
      <w:r w:rsidR="00152A61">
        <w:rPr>
          <w:rFonts w:ascii="UD デジタル 教科書体 NK-R" w:eastAsia="UD デジタル 教科書体 NK-R" w:hint="eastAsia"/>
        </w:rPr>
        <w:t xml:space="preserve">　　　　　　　して</w:t>
      </w:r>
      <w:r>
        <w:rPr>
          <w:rFonts w:ascii="UD デジタル 教科書体 NK-R" w:eastAsia="UD デジタル 教科書体 NK-R" w:hint="eastAsia"/>
        </w:rPr>
        <w:t>ください</w:t>
      </w:r>
      <w:r w:rsidR="00E74E1E">
        <w:rPr>
          <w:rFonts w:ascii="UD デジタル 教科書体 NK-R" w:eastAsia="UD デジタル 教科書体 NK-R" w:hint="eastAsia"/>
        </w:rPr>
        <w:t>。</w:t>
      </w:r>
      <w:r w:rsidR="00152A61">
        <w:rPr>
          <w:rFonts w:ascii="UD デジタル 教科書体 NK-R" w:eastAsia="UD デジタル 教科書体 NK-R" w:hint="eastAsia"/>
        </w:rPr>
        <w:t>昼食</w:t>
      </w:r>
      <w:r w:rsidR="00A77BB3">
        <w:rPr>
          <w:rFonts w:ascii="UD デジタル 教科書体 NK-R" w:eastAsia="UD デジタル 教科書体 NK-R" w:hint="eastAsia"/>
        </w:rPr>
        <w:t>時間、休憩時間を長めに設けています</w:t>
      </w:r>
      <w:r w:rsidR="00E74E1E">
        <w:rPr>
          <w:rFonts w:ascii="UD デジタル 教科書体 NK-R" w:eastAsia="UD デジタル 教科書体 NK-R" w:hint="eastAsia"/>
        </w:rPr>
        <w:t>ので、交流の機</w:t>
      </w:r>
      <w:r w:rsidR="00152A61">
        <w:rPr>
          <w:rFonts w:ascii="UD デジタル 教科書体 NK-R" w:eastAsia="UD デジタル 教科書体 NK-R"/>
        </w:rPr>
        <w:tab/>
      </w:r>
      <w:r w:rsidR="00152A61">
        <w:rPr>
          <w:rFonts w:ascii="UD デジタル 教科書体 NK-R" w:eastAsia="UD デジタル 教科書体 NK-R" w:hint="eastAsia"/>
        </w:rPr>
        <w:t xml:space="preserve">　　　　　　　</w:t>
      </w:r>
      <w:r w:rsidR="00E74E1E">
        <w:rPr>
          <w:rFonts w:ascii="UD デジタル 教科書体 NK-R" w:eastAsia="UD デジタル 教科書体 NK-R" w:hint="eastAsia"/>
        </w:rPr>
        <w:t>会は多くあります</w:t>
      </w:r>
      <w:r w:rsidR="00A77BB3">
        <w:rPr>
          <w:rFonts w:ascii="UD デジタル 教科書体 NK-R" w:eastAsia="UD デジタル 教科書体 NK-R" w:hint="eastAsia"/>
        </w:rPr>
        <w:t>。</w:t>
      </w:r>
    </w:p>
    <w:p w14:paraId="09F2559F" w14:textId="41558AF3" w:rsidR="00A77BB3" w:rsidRPr="007F0D7C" w:rsidRDefault="007F0D7C" w:rsidP="007F0D7C">
      <w:pPr>
        <w:pStyle w:val="a6"/>
        <w:spacing w:line="360" w:lineRule="exact"/>
        <w:ind w:left="120" w:hangingChars="50" w:hanging="120"/>
        <w:rPr>
          <w:rFonts w:ascii="UD デジタル 教科書体 NK-R" w:eastAsia="UD デジタル 教科書体 NK-R"/>
        </w:rPr>
      </w:pPr>
      <w:r>
        <w:rPr>
          <w:rFonts w:ascii="UD デジタル 教科書体 NK-R" w:eastAsia="UD デジタル 教科書体 NK-R"/>
        </w:rPr>
        <w:tab/>
      </w:r>
      <w:r>
        <w:rPr>
          <w:rFonts w:ascii="UD デジタル 教科書体 NK-R" w:eastAsia="UD デジタル 教科書体 NK-R"/>
        </w:rPr>
        <w:tab/>
        <w:t xml:space="preserve">    </w:t>
      </w:r>
      <w:r w:rsidR="00DB70C3">
        <w:rPr>
          <w:rFonts w:ascii="UD デジタル 教科書体 NK-R" w:eastAsia="UD デジタル 教科書体 NK-R"/>
        </w:rPr>
        <w:t>e.</w:t>
      </w:r>
      <w:r w:rsidR="00DB70C3" w:rsidRPr="00805B22">
        <w:rPr>
          <w:rFonts w:ascii="UD デジタル 教科書体 NK-R" w:eastAsia="UD デジタル 教科書体 NK-R" w:hint="eastAsia"/>
        </w:rPr>
        <w:t xml:space="preserve"> </w:t>
      </w:r>
      <w:r w:rsidR="00A77BB3" w:rsidRPr="00A77BB3">
        <w:rPr>
          <w:rFonts w:ascii="UD デジタル 教科書体 NK-R" w:eastAsia="UD デジタル 教科書体 NK-R" w:hint="eastAsia"/>
        </w:rPr>
        <w:t>機器・装置の運転は100V電源で稼働できるものに限り、可能です。</w:t>
      </w:r>
    </w:p>
    <w:p w14:paraId="46C7D081" w14:textId="77777777" w:rsidR="005C5556" w:rsidRPr="005C5556" w:rsidRDefault="005C5556" w:rsidP="005C5556"/>
    <w:p w14:paraId="00E00B25" w14:textId="77777777" w:rsidR="00805B22" w:rsidRPr="00805B22" w:rsidRDefault="00805B22" w:rsidP="00C76437">
      <w:pPr>
        <w:spacing w:line="360" w:lineRule="exact"/>
        <w:ind w:firstLineChars="300" w:firstLine="720"/>
        <w:rPr>
          <w:rFonts w:ascii="UD デジタル 教科書体 NK-R" w:eastAsia="UD デジタル 教科書体 NK-R"/>
          <w:sz w:val="24"/>
        </w:rPr>
      </w:pPr>
      <w:r w:rsidRPr="00805B22">
        <w:rPr>
          <w:rFonts w:ascii="UD デジタル 教科書体 NK-R" w:eastAsia="UD デジタル 教科書体 NK-R" w:hint="eastAsia"/>
          <w:sz w:val="24"/>
        </w:rPr>
        <w:t>3-2：小間規格</w:t>
      </w:r>
    </w:p>
    <w:p w14:paraId="2E183F1E" w14:textId="2E5C3D5D" w:rsidR="00805B22" w:rsidRDefault="00805B22" w:rsidP="00BE0EC5">
      <w:pPr>
        <w:spacing w:line="360" w:lineRule="exact"/>
        <w:ind w:leftChars="675" w:left="1419" w:hanging="1"/>
        <w:rPr>
          <w:rFonts w:ascii="UD デジタル 教科書体 NK-R" w:eastAsia="UD デジタル 教科書体 NK-R"/>
          <w:sz w:val="24"/>
        </w:rPr>
      </w:pPr>
      <w:r w:rsidRPr="00805B22">
        <w:rPr>
          <w:rFonts w:ascii="UD デジタル 教科書体 NK-R" w:eastAsia="UD デジタル 教科書体 NK-R" w:hint="eastAsia"/>
          <w:sz w:val="24"/>
        </w:rPr>
        <w:t>W</w:t>
      </w:r>
      <w:r w:rsidR="001A6E7E">
        <w:rPr>
          <w:rFonts w:ascii="UD デジタル 教科書体 NK-R" w:eastAsia="UD デジタル 教科書体 NK-R" w:hint="eastAsia"/>
          <w:sz w:val="24"/>
        </w:rPr>
        <w:t>18</w:t>
      </w:r>
      <w:r w:rsidR="00A77BB3">
        <w:rPr>
          <w:rFonts w:ascii="UD デジタル 教科書体 NK-R" w:eastAsia="UD デジタル 教科書体 NK-R" w:hint="eastAsia"/>
          <w:sz w:val="24"/>
        </w:rPr>
        <w:t>00</w:t>
      </w:r>
      <w:r w:rsidR="001A6E7E">
        <w:rPr>
          <w:rFonts w:ascii="UD デジタル 教科書体 NK-R" w:eastAsia="UD デジタル 教科書体 NK-R" w:hint="eastAsia"/>
          <w:sz w:val="24"/>
        </w:rPr>
        <w:t>（W900+W900）</w:t>
      </w:r>
      <w:r w:rsidRPr="00805B22">
        <w:rPr>
          <w:rFonts w:ascii="UD デジタル 教科書体 NK-R" w:eastAsia="UD デジタル 教科書体 NK-R" w:hint="eastAsia"/>
          <w:sz w:val="24"/>
        </w:rPr>
        <w:t xml:space="preserve"> × H2100mm のパネルです。</w:t>
      </w:r>
    </w:p>
    <w:p w14:paraId="063858E2" w14:textId="77777777" w:rsidR="005C5556" w:rsidRPr="00805B22" w:rsidRDefault="005C5556" w:rsidP="00C76437">
      <w:pPr>
        <w:spacing w:line="360" w:lineRule="exact"/>
        <w:ind w:leftChars="114" w:left="239" w:firstLineChars="550" w:firstLine="1320"/>
        <w:rPr>
          <w:rFonts w:ascii="UD デジタル 教科書体 NK-R" w:eastAsia="UD デジタル 教科書体 NK-R"/>
          <w:sz w:val="24"/>
        </w:rPr>
      </w:pPr>
    </w:p>
    <w:p w14:paraId="733A2FF9" w14:textId="77777777" w:rsidR="00805B22" w:rsidRDefault="00805B22" w:rsidP="00C76437">
      <w:pPr>
        <w:spacing w:line="360" w:lineRule="exact"/>
        <w:ind w:firstLineChars="300" w:firstLine="720"/>
        <w:rPr>
          <w:rFonts w:ascii="UD デジタル 教科書体 NK-R" w:eastAsia="UD デジタル 教科書体 NK-R"/>
          <w:sz w:val="24"/>
        </w:rPr>
      </w:pPr>
      <w:r w:rsidRPr="00805B22">
        <w:rPr>
          <w:rFonts w:ascii="UD デジタル 教科書体 NK-R" w:eastAsia="UD デジタル 教科書体 NK-R" w:hint="eastAsia"/>
          <w:sz w:val="24"/>
        </w:rPr>
        <w:t>3-3：展示価格</w:t>
      </w:r>
    </w:p>
    <w:p w14:paraId="0D393289" w14:textId="23AADBD9" w:rsidR="00DD0A29" w:rsidRPr="005C5556" w:rsidRDefault="00DD0A29" w:rsidP="00BE0EC5">
      <w:pPr>
        <w:spacing w:line="360" w:lineRule="exact"/>
        <w:ind w:leftChars="675" w:left="1418"/>
        <w:rPr>
          <w:rFonts w:ascii="UD デジタル 教科書体 NK-R" w:eastAsia="UD デジタル 教科書体 NK-R"/>
          <w:sz w:val="24"/>
        </w:rPr>
      </w:pPr>
      <w:r w:rsidRPr="005C5556">
        <w:rPr>
          <w:rFonts w:ascii="UD デジタル 教科書体 NK-R" w:eastAsia="UD デジタル 教科書体 NK-R" w:hint="eastAsia"/>
          <w:sz w:val="24"/>
        </w:rPr>
        <w:t>会　　員：1小間40,000円（口頭発表＋10,000円）</w:t>
      </w:r>
    </w:p>
    <w:p w14:paraId="7CB43BA7" w14:textId="6CC0DD1C" w:rsidR="00DD0A29" w:rsidRDefault="00DD0A29" w:rsidP="00BE0EC5">
      <w:pPr>
        <w:spacing w:line="360" w:lineRule="exact"/>
        <w:ind w:leftChars="675" w:left="1418"/>
        <w:rPr>
          <w:rFonts w:ascii="UD デジタル 教科書体 NK-R" w:eastAsia="UD デジタル 教科書体 NK-R"/>
          <w:sz w:val="24"/>
        </w:rPr>
      </w:pPr>
      <w:r w:rsidRPr="005C5556">
        <w:rPr>
          <w:rFonts w:ascii="UD デジタル 教科書体 NK-R" w:eastAsia="UD デジタル 教科書体 NK-R" w:hint="eastAsia"/>
          <w:sz w:val="24"/>
        </w:rPr>
        <w:t>非会員：1小間60,000円（口頭発表＋10,000円）</w:t>
      </w:r>
    </w:p>
    <w:p w14:paraId="07390AE8" w14:textId="77777777" w:rsidR="005C5556" w:rsidRPr="00805B22" w:rsidRDefault="005C5556" w:rsidP="00C76437">
      <w:pPr>
        <w:spacing w:line="360" w:lineRule="exact"/>
        <w:ind w:firstLineChars="300" w:firstLine="720"/>
        <w:rPr>
          <w:rFonts w:ascii="UD デジタル 教科書体 NK-R" w:eastAsia="UD デジタル 教科書体 NK-R"/>
          <w:sz w:val="24"/>
        </w:rPr>
      </w:pPr>
    </w:p>
    <w:p w14:paraId="703548B1" w14:textId="55850373" w:rsidR="00805B22" w:rsidRPr="00805B22" w:rsidRDefault="00805B22" w:rsidP="00C76437">
      <w:pPr>
        <w:spacing w:line="360" w:lineRule="exact"/>
        <w:ind w:leftChars="114" w:left="239" w:firstLineChars="200" w:firstLine="480"/>
        <w:rPr>
          <w:rFonts w:ascii="UD デジタル 教科書体 NK-R" w:eastAsia="UD デジタル 教科書体 NK-R"/>
          <w:sz w:val="24"/>
        </w:rPr>
      </w:pPr>
      <w:r w:rsidRPr="00805B22">
        <w:rPr>
          <w:rFonts w:ascii="UD デジタル 教科書体 NK-R" w:eastAsia="UD デジタル 教科書体 NK-R" w:hint="eastAsia"/>
          <w:sz w:val="24"/>
        </w:rPr>
        <w:t>3-4：展示・搬入</w:t>
      </w:r>
    </w:p>
    <w:p w14:paraId="597513F2" w14:textId="77777777" w:rsidR="00152A61" w:rsidRDefault="001A6E7E" w:rsidP="00793C36">
      <w:pPr>
        <w:spacing w:line="360" w:lineRule="exact"/>
        <w:ind w:leftChars="675" w:left="1418"/>
        <w:rPr>
          <w:rFonts w:ascii="UD デジタル 教科書体 NK-R" w:eastAsia="UD デジタル 教科書体 NK-R"/>
          <w:sz w:val="24"/>
        </w:rPr>
      </w:pPr>
      <w:r>
        <w:rPr>
          <w:rFonts w:ascii="UD デジタル 教科書体 NK-R" w:eastAsia="UD デジタル 教科書体 NK-R" w:hint="eastAsia"/>
          <w:sz w:val="24"/>
        </w:rPr>
        <w:t>搬入と設置</w:t>
      </w:r>
      <w:r w:rsidR="00805B22" w:rsidRPr="00805B22">
        <w:rPr>
          <w:rFonts w:ascii="UD デジタル 教科書体 NK-R" w:eastAsia="UD デジタル 教科書体 NK-R" w:hint="eastAsia"/>
          <w:sz w:val="24"/>
        </w:rPr>
        <w:t>は</w:t>
      </w:r>
      <w:r w:rsidR="00916416">
        <w:rPr>
          <w:rFonts w:ascii="UD デジタル 教科書体 NK-R" w:eastAsia="UD デジタル 教科書体 NK-R" w:hint="eastAsia"/>
          <w:sz w:val="24"/>
        </w:rPr>
        <w:t>１６</w:t>
      </w:r>
      <w:r w:rsidR="00805B22" w:rsidRPr="00805B22">
        <w:rPr>
          <w:rFonts w:ascii="UD デジタル 教科書体 NK-R" w:eastAsia="UD デジタル 教科書体 NK-R" w:hint="eastAsia"/>
          <w:sz w:val="24"/>
        </w:rPr>
        <w:t>日の午後</w:t>
      </w:r>
      <w:r w:rsidR="00152A61" w:rsidRPr="00152A61">
        <w:rPr>
          <w:rFonts w:ascii="UD デジタル 教科書体 NK-R" w:eastAsia="UD デジタル 教科書体 NK-R" w:hint="eastAsia"/>
          <w:color w:val="FF0000"/>
          <w:sz w:val="24"/>
        </w:rPr>
        <w:t>17：00～２０：３０（完全撤退21：00）</w:t>
      </w:r>
      <w:r w:rsidR="00805B22" w:rsidRPr="00805B22">
        <w:rPr>
          <w:rFonts w:ascii="UD デジタル 教科書体 NK-R" w:eastAsia="UD デジタル 教科書体 NK-R" w:hint="eastAsia"/>
          <w:sz w:val="24"/>
        </w:rPr>
        <w:t>、または</w:t>
      </w:r>
    </w:p>
    <w:p w14:paraId="3D46A21D" w14:textId="7B8B17A2" w:rsidR="00805B22" w:rsidRDefault="00805B22" w:rsidP="00793C36">
      <w:pPr>
        <w:spacing w:line="360" w:lineRule="exact"/>
        <w:ind w:leftChars="675" w:left="1418"/>
        <w:rPr>
          <w:rFonts w:ascii="UD デジタル 教科書体 NK-R" w:eastAsia="UD デジタル 教科書体 NK-R"/>
          <w:sz w:val="24"/>
        </w:rPr>
      </w:pPr>
      <w:r w:rsidRPr="00805B22">
        <w:rPr>
          <w:rFonts w:ascii="UD デジタル 教科書体 NK-R" w:eastAsia="UD デジタル 教科書体 NK-R" w:hint="eastAsia"/>
          <w:sz w:val="24"/>
        </w:rPr>
        <w:t>１</w:t>
      </w:r>
      <w:r w:rsidR="00916416">
        <w:rPr>
          <w:rFonts w:ascii="UD デジタル 教科書体 NK-R" w:eastAsia="UD デジタル 教科書体 NK-R" w:hint="eastAsia"/>
          <w:sz w:val="24"/>
        </w:rPr>
        <w:t>7</w:t>
      </w:r>
      <w:r w:rsidRPr="00805B22">
        <w:rPr>
          <w:rFonts w:ascii="UD デジタル 教科書体 NK-R" w:eastAsia="UD デジタル 教科書体 NK-R" w:hint="eastAsia"/>
          <w:sz w:val="24"/>
        </w:rPr>
        <w:t>日の講演開始</w:t>
      </w:r>
      <w:r w:rsidR="00896BE4">
        <w:rPr>
          <w:rFonts w:ascii="UD デジタル 教科書体 NK-R" w:eastAsia="UD デジタル 教科書体 NK-R" w:hint="eastAsia"/>
          <w:sz w:val="24"/>
        </w:rPr>
        <w:t>（9時50分）</w:t>
      </w:r>
      <w:r w:rsidRPr="00805B22">
        <w:rPr>
          <w:rFonts w:ascii="UD デジタル 教科書体 NK-R" w:eastAsia="UD デジタル 教科書体 NK-R" w:hint="eastAsia"/>
          <w:sz w:val="24"/>
        </w:rPr>
        <w:t>までに各社で行ってください。</w:t>
      </w:r>
      <w:r w:rsidR="00152A61">
        <w:rPr>
          <w:rFonts w:ascii="UD デジタル 教科書体 NK-R" w:eastAsia="UD デジタル 教科書体 NK-R" w:hint="eastAsia"/>
          <w:sz w:val="24"/>
        </w:rPr>
        <w:t xml:space="preserve">　</w:t>
      </w:r>
      <w:r w:rsidRPr="00A77BB3">
        <w:rPr>
          <w:rFonts w:ascii="UD デジタル 教科書体 NK-R" w:eastAsia="UD デジタル 教科書体 NK-R" w:hint="eastAsia"/>
          <w:sz w:val="24"/>
        </w:rPr>
        <w:t>パネル展示は、１</w:t>
      </w:r>
      <w:r w:rsidR="00916416" w:rsidRPr="00A77BB3">
        <w:rPr>
          <w:rFonts w:ascii="UD デジタル 教科書体 NK-R" w:eastAsia="UD デジタル 教科書体 NK-R" w:hint="eastAsia"/>
          <w:sz w:val="24"/>
        </w:rPr>
        <w:t>8</w:t>
      </w:r>
      <w:r w:rsidRPr="00A77BB3">
        <w:rPr>
          <w:rFonts w:ascii="UD デジタル 教科書体 NK-R" w:eastAsia="UD デジタル 教科書体 NK-R" w:hint="eastAsia"/>
          <w:sz w:val="24"/>
        </w:rPr>
        <w:t>日の１</w:t>
      </w:r>
      <w:r w:rsidR="00A77BB3" w:rsidRPr="00A77BB3">
        <w:rPr>
          <w:rFonts w:ascii="UD デジタル 教科書体 NK-R" w:eastAsia="UD デジタル 教科書体 NK-R" w:hint="eastAsia"/>
          <w:sz w:val="24"/>
        </w:rPr>
        <w:t>5</w:t>
      </w:r>
      <w:r w:rsidRPr="00A77BB3">
        <w:rPr>
          <w:rFonts w:ascii="UD デジタル 教科書体 NK-R" w:eastAsia="UD デジタル 教科書体 NK-R" w:hint="eastAsia"/>
          <w:sz w:val="24"/>
        </w:rPr>
        <w:t>時</w:t>
      </w:r>
      <w:r w:rsidR="00A77BB3" w:rsidRPr="00A77BB3">
        <w:rPr>
          <w:rFonts w:ascii="UD デジタル 教科書体 NK-R" w:eastAsia="UD デジタル 教科書体 NK-R" w:hint="eastAsia"/>
          <w:sz w:val="24"/>
        </w:rPr>
        <w:t>3</w:t>
      </w:r>
      <w:r w:rsidRPr="00A77BB3">
        <w:rPr>
          <w:rFonts w:ascii="UD デジタル 教科書体 NK-R" w:eastAsia="UD デジタル 教科書体 NK-R" w:hint="eastAsia"/>
          <w:sz w:val="24"/>
        </w:rPr>
        <w:t>０分までと致します。</w:t>
      </w:r>
      <w:r w:rsidRPr="00805B22">
        <w:rPr>
          <w:rFonts w:ascii="UD デジタル 教科書体 NK-R" w:eastAsia="UD デジタル 教科書体 NK-R" w:hint="eastAsia"/>
          <w:sz w:val="24"/>
        </w:rPr>
        <w:t>詳細な手順等については、申込者に後日お知らせ致します。</w:t>
      </w:r>
    </w:p>
    <w:p w14:paraId="4E6402A8" w14:textId="77777777" w:rsidR="005C5556" w:rsidRPr="00805B22" w:rsidRDefault="005C5556" w:rsidP="00C76437">
      <w:pPr>
        <w:spacing w:line="360" w:lineRule="exact"/>
        <w:ind w:firstLineChars="600" w:firstLine="1440"/>
        <w:rPr>
          <w:rFonts w:ascii="UD デジタル 教科書体 NK-R" w:eastAsia="UD デジタル 教科書体 NK-R"/>
          <w:sz w:val="24"/>
        </w:rPr>
      </w:pPr>
    </w:p>
    <w:p w14:paraId="59C5F6CB" w14:textId="1CFF16B2" w:rsidR="00805B22" w:rsidRPr="00805B22" w:rsidRDefault="00805B22" w:rsidP="00C76437">
      <w:pPr>
        <w:spacing w:line="360" w:lineRule="exact"/>
        <w:rPr>
          <w:rFonts w:ascii="UD デジタル 教科書体 NK-R" w:eastAsia="UD デジタル 教科書体 NK-R"/>
          <w:sz w:val="24"/>
        </w:rPr>
      </w:pPr>
      <w:r w:rsidRPr="00805B22">
        <w:rPr>
          <w:rFonts w:ascii="UD デジタル 教科書体 NK-R" w:eastAsia="UD デジタル 教科書体 NK-R" w:hint="eastAsia"/>
          <w:sz w:val="24"/>
        </w:rPr>
        <w:t xml:space="preserve">　　　</w:t>
      </w:r>
      <w:r w:rsidR="00916416">
        <w:rPr>
          <w:rFonts w:ascii="UD デジタル 教科書体 NK-R" w:eastAsia="UD デジタル 教科書体 NK-R" w:hint="eastAsia"/>
          <w:sz w:val="24"/>
        </w:rPr>
        <w:t xml:space="preserve">　　　</w:t>
      </w:r>
      <w:r w:rsidRPr="00805B22">
        <w:rPr>
          <w:rFonts w:ascii="UD デジタル 教科書体 NK-R" w:eastAsia="UD デジタル 教科書体 NK-R" w:hint="eastAsia"/>
          <w:sz w:val="24"/>
        </w:rPr>
        <w:t>3-5：申し込み方法・締め切り</w:t>
      </w:r>
    </w:p>
    <w:p w14:paraId="1A99B5CC" w14:textId="7CBA2D63" w:rsidR="00805B22" w:rsidRPr="007E65EE" w:rsidRDefault="00805B22" w:rsidP="007E65EE">
      <w:pPr>
        <w:pStyle w:val="a6"/>
        <w:spacing w:line="360" w:lineRule="exact"/>
        <w:ind w:leftChars="684" w:left="1436"/>
        <w:rPr>
          <w:rFonts w:ascii="UD デジタル 教科書体 NK-R" w:eastAsia="UD デジタル 教科書体 NK-R"/>
          <w:highlight w:val="yellow"/>
        </w:rPr>
      </w:pPr>
      <w:r w:rsidRPr="00805B22">
        <w:rPr>
          <w:rFonts w:ascii="UD デジタル 教科書体 NK-R" w:eastAsia="UD デジタル 教科書体 NK-R" w:hint="eastAsia"/>
        </w:rPr>
        <w:t>添付の出展申込書に必要事項をご記入の上</w:t>
      </w:r>
      <w:r w:rsidRPr="0073003E">
        <w:rPr>
          <w:rFonts w:ascii="UD デジタル 教科書体 NK-R" w:eastAsia="UD デジタル 教科書体 NK-R" w:hint="eastAsia"/>
        </w:rPr>
        <w:t>、８月</w:t>
      </w:r>
      <w:r w:rsidR="0073003E" w:rsidRPr="0073003E">
        <w:rPr>
          <w:rFonts w:ascii="UD デジタル 教科書体 NK-R" w:eastAsia="UD デジタル 教科書体 NK-R" w:hint="eastAsia"/>
        </w:rPr>
        <w:t>30</w:t>
      </w:r>
      <w:r w:rsidRPr="0073003E">
        <w:rPr>
          <w:rFonts w:ascii="UD デジタル 教科書体 NK-R" w:eastAsia="UD デジタル 教科書体 NK-R" w:hint="eastAsia"/>
        </w:rPr>
        <w:t>日</w:t>
      </w:r>
      <w:r w:rsidR="007E65EE" w:rsidRPr="0073003E">
        <w:rPr>
          <w:rFonts w:ascii="UD デジタル 教科書体 NK-R" w:eastAsia="UD デジタル 教科書体 NK-R" w:hint="eastAsia"/>
        </w:rPr>
        <w:t>(金)</w:t>
      </w:r>
      <w:r w:rsidRPr="0073003E">
        <w:rPr>
          <w:rFonts w:ascii="UD デジタル 教科書体 NK-R" w:eastAsia="UD デジタル 教科書体 NK-R" w:hint="eastAsia"/>
        </w:rPr>
        <w:t>までに</w:t>
      </w:r>
      <w:r w:rsidRPr="00916416">
        <w:rPr>
          <w:rFonts w:ascii="UD デジタル 教科書体 NK-R" w:eastAsia="UD デジタル 教科書体 NK-R" w:hint="eastAsia"/>
        </w:rPr>
        <w:t>事</w:t>
      </w:r>
      <w:r w:rsidRPr="00805B22">
        <w:rPr>
          <w:rFonts w:ascii="UD デジタル 教科書体 NK-R" w:eastAsia="UD デジタル 教科書体 NK-R" w:hint="eastAsia"/>
        </w:rPr>
        <w:t>務局宛にお申し込みください。</w:t>
      </w:r>
    </w:p>
    <w:p w14:paraId="15E003BE" w14:textId="7DC6268F" w:rsidR="00805B22" w:rsidRDefault="007E65EE" w:rsidP="00C76437">
      <w:pPr>
        <w:pStyle w:val="a6"/>
        <w:spacing w:line="360" w:lineRule="exact"/>
        <w:ind w:firstLineChars="600" w:firstLine="1440"/>
        <w:rPr>
          <w:rFonts w:ascii="UD デジタル 教科書体 NK-R" w:eastAsia="UD デジタル 教科書体 NK-R"/>
        </w:rPr>
      </w:pPr>
      <w:r>
        <w:rPr>
          <w:rFonts w:ascii="UD デジタル 教科書体 NK-R" w:eastAsia="UD デジタル 教科書体 NK-R" w:hint="eastAsia"/>
        </w:rPr>
        <w:t>後述のパネル展示申込書を</w:t>
      </w:r>
      <w:r w:rsidR="00805B22" w:rsidRPr="00805B22">
        <w:rPr>
          <w:rFonts w:ascii="UD デジタル 教科書体 NK-R" w:eastAsia="UD デジタル 教科書体 NK-R" w:hint="eastAsia"/>
        </w:rPr>
        <w:t>事務局宛に</w:t>
      </w:r>
      <w:r w:rsidR="00916416">
        <w:rPr>
          <w:rFonts w:ascii="UD デジタル 教科書体 NK-R" w:eastAsia="UD デジタル 教科書体 NK-R" w:hint="eastAsia"/>
        </w:rPr>
        <w:t>メール添付にてご返送ください。</w:t>
      </w:r>
    </w:p>
    <w:p w14:paraId="7E54CBFF" w14:textId="77777777" w:rsidR="005C5556" w:rsidRPr="005C5556" w:rsidRDefault="005C5556" w:rsidP="005C5556"/>
    <w:p w14:paraId="4DFC3F14" w14:textId="77777777" w:rsidR="00805B22" w:rsidRPr="00805B22" w:rsidRDefault="00805B22" w:rsidP="00C76437">
      <w:pPr>
        <w:pStyle w:val="a6"/>
        <w:spacing w:line="360" w:lineRule="exact"/>
        <w:ind w:firstLineChars="300" w:firstLine="720"/>
        <w:rPr>
          <w:rFonts w:ascii="UD デジタル 教科書体 NK-R" w:eastAsia="UD デジタル 教科書体 NK-R"/>
        </w:rPr>
      </w:pPr>
      <w:r w:rsidRPr="00805B22">
        <w:rPr>
          <w:rFonts w:ascii="UD デジタル 教科書体 NK-R" w:eastAsia="UD デジタル 教科書体 NK-R" w:hint="eastAsia"/>
        </w:rPr>
        <w:t>3-6：小間の割り当て</w:t>
      </w:r>
    </w:p>
    <w:p w14:paraId="610CBECD" w14:textId="77777777" w:rsidR="00805B22" w:rsidRPr="00805B22" w:rsidRDefault="00805B22" w:rsidP="00C76437">
      <w:pPr>
        <w:pStyle w:val="a6"/>
        <w:spacing w:line="360" w:lineRule="exact"/>
        <w:ind w:leftChars="570" w:left="1197" w:firstLineChars="100" w:firstLine="240"/>
        <w:rPr>
          <w:rFonts w:ascii="UD デジタル 教科書体 NK-R" w:eastAsia="UD デジタル 教科書体 NK-R"/>
        </w:rPr>
      </w:pPr>
      <w:r w:rsidRPr="00805B22">
        <w:rPr>
          <w:rFonts w:ascii="UD デジタル 教科書体 NK-R" w:eastAsia="UD デジタル 教科書体 NK-R" w:hint="eastAsia"/>
        </w:rPr>
        <w:t>出展申し込み順と致します。出展者には展示位置等のご報告いたします。</w:t>
      </w:r>
    </w:p>
    <w:p w14:paraId="02E70707" w14:textId="77777777" w:rsidR="00805B22" w:rsidRPr="00805B22" w:rsidRDefault="00805B22" w:rsidP="00C76437">
      <w:pPr>
        <w:spacing w:line="360" w:lineRule="exact"/>
        <w:rPr>
          <w:rFonts w:ascii="UD デジタル 教科書体 NK-R" w:eastAsia="UD デジタル 教科書体 NK-R"/>
          <w:sz w:val="24"/>
        </w:rPr>
      </w:pPr>
    </w:p>
    <w:p w14:paraId="740556B4" w14:textId="530C5267" w:rsidR="00805B22" w:rsidRPr="00805B22" w:rsidRDefault="00916416" w:rsidP="00C76437">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4</w:t>
      </w:r>
      <w:r w:rsidR="00805B22" w:rsidRPr="00805B22">
        <w:rPr>
          <w:rFonts w:ascii="UD デジタル 教科書体 NK-R" w:eastAsia="UD デジタル 教科書体 NK-R" w:hint="eastAsia"/>
          <w:sz w:val="24"/>
        </w:rPr>
        <w:t>．</w:t>
      </w:r>
      <w:r w:rsidR="00805B22" w:rsidRPr="00805B22">
        <w:rPr>
          <w:rFonts w:ascii="UD デジタル 教科書体 NK-R" w:eastAsia="UD デジタル 教科書体 NK-R" w:hint="eastAsia"/>
          <w:b/>
          <w:sz w:val="24"/>
        </w:rPr>
        <w:t>特　典</w:t>
      </w:r>
    </w:p>
    <w:p w14:paraId="0BDC3C52" w14:textId="692EA3D1" w:rsidR="00805B22" w:rsidRPr="00805B22" w:rsidRDefault="00805B22" w:rsidP="0073003E">
      <w:pPr>
        <w:spacing w:line="360" w:lineRule="exact"/>
        <w:ind w:leftChars="114" w:left="239" w:firstLineChars="500" w:firstLine="1200"/>
        <w:rPr>
          <w:rFonts w:ascii="UD デジタル 教科書体 NK-R" w:eastAsia="UD デジタル 教科書体 NK-R"/>
          <w:sz w:val="24"/>
        </w:rPr>
      </w:pPr>
      <w:r w:rsidRPr="005C5556">
        <w:rPr>
          <w:rFonts w:ascii="UD デジタル 教科書体 NK-R" w:eastAsia="UD デジタル 教科書体 NK-R" w:hint="eastAsia"/>
          <w:sz w:val="24"/>
        </w:rPr>
        <w:t>パネル展示をお申し込みの企業は、</w:t>
      </w:r>
      <w:r w:rsidR="0073003E" w:rsidRPr="00152A61">
        <w:rPr>
          <w:rFonts w:ascii="UD デジタル 教科書体 NK-R" w:eastAsia="UD デジタル 教科書体 NK-R" w:hint="eastAsia"/>
          <w:sz w:val="24"/>
          <w:u w:val="single"/>
        </w:rPr>
        <w:t>交流会へ２</w:t>
      </w:r>
      <w:r w:rsidRPr="00152A61">
        <w:rPr>
          <w:rFonts w:ascii="UD デジタル 教科書体 NK-R" w:eastAsia="UD デジタル 教科書体 NK-R" w:hint="eastAsia"/>
          <w:sz w:val="24"/>
          <w:u w:val="single"/>
        </w:rPr>
        <w:t>名無料</w:t>
      </w:r>
      <w:r w:rsidRPr="00152A61">
        <w:rPr>
          <w:rFonts w:ascii="UD デジタル 教科書体 NK-R" w:eastAsia="UD デジタル 教科書体 NK-R" w:hint="eastAsia"/>
          <w:sz w:val="24"/>
        </w:rPr>
        <w:t>参</w:t>
      </w:r>
      <w:r w:rsidRPr="005C5556">
        <w:rPr>
          <w:rFonts w:ascii="UD デジタル 教科書体 NK-R" w:eastAsia="UD デジタル 教科書体 NK-R" w:hint="eastAsia"/>
          <w:sz w:val="24"/>
        </w:rPr>
        <w:t>加できます。</w:t>
      </w:r>
    </w:p>
    <w:p w14:paraId="2EC28EDE" w14:textId="77777777" w:rsidR="0073003E" w:rsidRDefault="0073003E" w:rsidP="005C5556">
      <w:pPr>
        <w:spacing w:line="360" w:lineRule="exact"/>
        <w:rPr>
          <w:rFonts w:ascii="UD デジタル 教科書体 NK-R" w:eastAsia="UD デジタル 教科書体 NK-R"/>
          <w:sz w:val="24"/>
        </w:rPr>
      </w:pPr>
    </w:p>
    <w:p w14:paraId="00191549" w14:textId="77777777" w:rsidR="007E65EE" w:rsidRPr="007E65EE" w:rsidRDefault="007E65EE" w:rsidP="00152A61">
      <w:pPr>
        <w:rPr>
          <w:rFonts w:ascii="UD デジタル 教科書体 NK-R" w:eastAsia="UD デジタル 教科書体 NK-R" w:hAnsi="ＭＳ 明朝"/>
          <w:sz w:val="24"/>
        </w:rPr>
      </w:pPr>
    </w:p>
    <w:p w14:paraId="5D524B36" w14:textId="092DE9C6" w:rsidR="007E65EE" w:rsidRPr="007E65EE" w:rsidRDefault="007E65EE" w:rsidP="007E65EE">
      <w:pPr>
        <w:ind w:firstLineChars="600" w:firstLine="2160"/>
        <w:rPr>
          <w:rFonts w:ascii="UD デジタル 教科書体 NK-R" w:eastAsia="UD デジタル 教科書体 NK-R" w:hAnsi="ＭＳ 明朝"/>
          <w:sz w:val="36"/>
          <w:szCs w:val="36"/>
        </w:rPr>
      </w:pPr>
      <w:r w:rsidRPr="007E65EE">
        <w:rPr>
          <w:rFonts w:ascii="UD デジタル 教科書体 NK-R" w:eastAsia="UD デジタル 教科書体 NK-R" w:hAnsi="ＭＳ 明朝" w:hint="eastAsia"/>
          <w:sz w:val="36"/>
          <w:szCs w:val="36"/>
        </w:rPr>
        <w:lastRenderedPageBreak/>
        <w:t xml:space="preserve">製 剤 機 械 技 術 </w:t>
      </w:r>
      <w:r>
        <w:rPr>
          <w:rFonts w:ascii="UD デジタル 教科書体 NK-R" w:eastAsia="UD デジタル 教科書体 NK-R" w:hAnsi="ＭＳ 明朝" w:hint="eastAsia"/>
          <w:sz w:val="36"/>
          <w:szCs w:val="36"/>
        </w:rPr>
        <w:t>学 会</w:t>
      </w:r>
    </w:p>
    <w:p w14:paraId="391C5194" w14:textId="6D8230F4" w:rsidR="007E65EE" w:rsidRPr="007E65EE" w:rsidRDefault="007E65EE" w:rsidP="007E65EE">
      <w:pPr>
        <w:ind w:firstLineChars="450" w:firstLine="1620"/>
        <w:rPr>
          <w:rFonts w:ascii="UD デジタル 教科書体 NK-R" w:eastAsia="UD デジタル 教科書体 NK-R" w:hAnsi="ＭＳ 明朝"/>
          <w:sz w:val="36"/>
          <w:szCs w:val="36"/>
        </w:rPr>
      </w:pPr>
      <w:r>
        <w:rPr>
          <w:rFonts w:ascii="UD デジタル 教科書体 NK-R" w:eastAsia="UD デジタル 教科書体 NK-R" w:hAnsi="ＭＳ 明朝" w:hint="eastAsia"/>
          <w:sz w:val="36"/>
          <w:szCs w:val="36"/>
        </w:rPr>
        <w:t>第34回</w:t>
      </w:r>
      <w:r w:rsidRPr="007E65EE">
        <w:rPr>
          <w:rFonts w:ascii="UD デジタル 教科書体 NK-R" w:eastAsia="UD デジタル 教科書体 NK-R" w:hAnsi="ＭＳ 明朝" w:hint="eastAsia"/>
          <w:sz w:val="36"/>
          <w:szCs w:val="36"/>
        </w:rPr>
        <w:t>大会　パネル展示 申込書</w:t>
      </w:r>
    </w:p>
    <w:p w14:paraId="0E725EA7" w14:textId="77777777" w:rsidR="007E65EE" w:rsidRPr="007E65EE" w:rsidRDefault="007E65EE" w:rsidP="007E65EE">
      <w:pPr>
        <w:ind w:firstLineChars="750" w:firstLine="1800"/>
        <w:rPr>
          <w:rFonts w:ascii="UD デジタル 教科書体 NK-R" w:eastAsia="UD デジタル 教科書体 NK-R" w:hAnsi="ＭＳ 明朝"/>
          <w:sz w:val="24"/>
        </w:rPr>
      </w:pPr>
    </w:p>
    <w:p w14:paraId="54A5F5DF" w14:textId="3A5F689E" w:rsidR="007E65EE" w:rsidRPr="007E65EE" w:rsidRDefault="007E65EE" w:rsidP="007E65EE">
      <w:pPr>
        <w:numPr>
          <w:ilvl w:val="0"/>
          <w:numId w:val="3"/>
        </w:numPr>
        <w:rPr>
          <w:rFonts w:ascii="UD デジタル 教科書体 NK-R" w:eastAsia="UD デジタル 教科書体 NK-R" w:hAnsi="ＭＳ 明朝"/>
          <w:sz w:val="28"/>
          <w:szCs w:val="28"/>
        </w:rPr>
      </w:pPr>
      <w:r w:rsidRPr="007E65EE">
        <w:rPr>
          <w:rFonts w:ascii="UD デジタル 教科書体 NK-R" w:eastAsia="UD デジタル 教科書体 NK-R" w:hAnsi="ＭＳ 明朝" w:hint="eastAsia"/>
          <w:sz w:val="28"/>
          <w:szCs w:val="28"/>
        </w:rPr>
        <w:t>製剤機械技術研究会　第</w:t>
      </w:r>
      <w:r>
        <w:rPr>
          <w:rFonts w:ascii="UD デジタル 教科書体 NK-R" w:eastAsia="UD デジタル 教科書体 NK-R" w:hAnsi="ＭＳ 明朝" w:hint="eastAsia"/>
          <w:sz w:val="28"/>
          <w:szCs w:val="28"/>
        </w:rPr>
        <w:t>34回</w:t>
      </w:r>
      <w:r w:rsidRPr="007E65EE">
        <w:rPr>
          <w:rFonts w:ascii="UD デジタル 教科書体 NK-R" w:eastAsia="UD デジタル 教科書体 NK-R" w:hAnsi="ＭＳ 明朝" w:hint="eastAsia"/>
          <w:sz w:val="28"/>
          <w:szCs w:val="28"/>
        </w:rPr>
        <w:t>大会の</w:t>
      </w:r>
    </w:p>
    <w:p w14:paraId="0A4608CA" w14:textId="7B63CF9B" w:rsidR="007E65EE" w:rsidRDefault="007E65EE" w:rsidP="00BE0EC5">
      <w:pPr>
        <w:ind w:firstLineChars="557" w:firstLine="1560"/>
        <w:rPr>
          <w:rFonts w:ascii="UD デジタル 教科書体 NK-R" w:eastAsia="UD デジタル 教科書体 NK-R" w:hAnsi="ＭＳ 明朝"/>
          <w:sz w:val="28"/>
          <w:szCs w:val="28"/>
        </w:rPr>
      </w:pPr>
      <w:r w:rsidRPr="007E65EE">
        <w:rPr>
          <w:rFonts w:ascii="UD デジタル 教科書体 NK-R" w:eastAsia="UD デジタル 教科書体 NK-R" w:hAnsi="ＭＳ 明朝" w:hint="eastAsia"/>
          <w:sz w:val="28"/>
          <w:szCs w:val="28"/>
        </w:rPr>
        <w:t>□ パネル展示を申し込みます</w:t>
      </w:r>
    </w:p>
    <w:p w14:paraId="3F2063EC" w14:textId="3CC9398B" w:rsidR="00896BE4" w:rsidRDefault="00896BE4" w:rsidP="00BE0EC5">
      <w:pPr>
        <w:ind w:firstLineChars="557" w:firstLine="1560"/>
        <w:rPr>
          <w:rFonts w:ascii="UD デジタル 教科書体 NK-R" w:eastAsia="UD デジタル 教科書体 NK-R" w:hAnsi="ＭＳ 明朝"/>
          <w:sz w:val="28"/>
          <w:szCs w:val="28"/>
        </w:rPr>
      </w:pPr>
      <w:r>
        <w:rPr>
          <w:rFonts w:ascii="UD デジタル 教科書体 NK-R" w:eastAsia="UD デジタル 教科書体 NK-R" w:hAnsi="ＭＳ 明朝" w:hint="eastAsia"/>
          <w:sz w:val="28"/>
          <w:szCs w:val="28"/>
        </w:rPr>
        <w:t>□ 口頭発表を</w:t>
      </w:r>
      <w:r w:rsidRPr="007E65EE">
        <w:rPr>
          <w:rFonts w:ascii="UD デジタル 教科書体 NK-R" w:eastAsia="UD デジタル 教科書体 NK-R" w:hAnsi="ＭＳ 明朝" w:hint="eastAsia"/>
          <w:sz w:val="28"/>
          <w:szCs w:val="28"/>
        </w:rPr>
        <w:t>申し込みます</w:t>
      </w:r>
      <w:r>
        <w:rPr>
          <w:rFonts w:ascii="UD デジタル 教科書体 NK-R" w:eastAsia="UD デジタル 教科書体 NK-R" w:hAnsi="ＭＳ 明朝" w:hint="eastAsia"/>
          <w:sz w:val="28"/>
          <w:szCs w:val="28"/>
        </w:rPr>
        <w:t xml:space="preserve"> （口頭発表のみは受け付けない）</w:t>
      </w:r>
    </w:p>
    <w:p w14:paraId="6856E53E" w14:textId="746C2CE6" w:rsidR="00896BE4" w:rsidRDefault="00896BE4" w:rsidP="00BE0EC5">
      <w:pPr>
        <w:ind w:firstLineChars="557" w:firstLine="1560"/>
        <w:rPr>
          <w:rFonts w:ascii="UD デジタル 教科書体 NK-R" w:eastAsia="UD デジタル 教科書体 NK-R" w:hAnsi="ＭＳ 明朝"/>
          <w:sz w:val="28"/>
          <w:szCs w:val="28"/>
        </w:rPr>
      </w:pPr>
      <w:r>
        <w:rPr>
          <w:rFonts w:ascii="UD デジタル 教科書体 NK-R" w:eastAsia="UD デジタル 教科書体 NK-R" w:hAnsi="ＭＳ 明朝" w:hint="eastAsia"/>
          <w:sz w:val="28"/>
          <w:szCs w:val="28"/>
        </w:rPr>
        <w:t xml:space="preserve">□ </w:t>
      </w:r>
      <w:r w:rsidRPr="007E65EE">
        <w:rPr>
          <w:rFonts w:ascii="UD デジタル 教科書体 NK-R" w:eastAsia="UD デジタル 教科書体 NK-R" w:hAnsi="ＭＳ 明朝" w:hint="eastAsia"/>
          <w:sz w:val="28"/>
          <w:szCs w:val="28"/>
        </w:rPr>
        <w:t>パネル展示</w:t>
      </w:r>
      <w:r>
        <w:rPr>
          <w:rFonts w:ascii="UD デジタル 教科書体 NK-R" w:eastAsia="UD デジタル 教科書体 NK-R" w:hAnsi="ＭＳ 明朝" w:hint="eastAsia"/>
          <w:sz w:val="28"/>
          <w:szCs w:val="28"/>
        </w:rPr>
        <w:t>・口頭発表とも辞退します</w:t>
      </w:r>
    </w:p>
    <w:p w14:paraId="217D5878" w14:textId="77777777" w:rsidR="00460AC3" w:rsidRPr="007E65EE" w:rsidRDefault="00460AC3" w:rsidP="00BE0EC5">
      <w:pPr>
        <w:ind w:firstLineChars="557" w:firstLine="1560"/>
        <w:rPr>
          <w:rFonts w:ascii="UD デジタル 教科書体 NK-R" w:eastAsia="UD デジタル 教科書体 NK-R" w:hAnsi="ＭＳ 明朝"/>
          <w:sz w:val="28"/>
          <w:szCs w:val="28"/>
        </w:rPr>
      </w:pPr>
    </w:p>
    <w:p w14:paraId="0747B99B" w14:textId="77777777" w:rsidR="00460AC3" w:rsidRDefault="007E65EE" w:rsidP="00460AC3">
      <w:pPr>
        <w:rPr>
          <w:rFonts w:ascii="UD デジタル 教科書体 NK-R" w:eastAsia="UD デジタル 教科書体 NK-R" w:hAnsi="ＭＳ 明朝"/>
          <w:sz w:val="28"/>
          <w:szCs w:val="28"/>
        </w:rPr>
      </w:pPr>
      <w:r w:rsidRPr="007E65EE">
        <w:rPr>
          <w:rFonts w:ascii="UD デジタル 教科書体 NK-R" w:eastAsia="UD デジタル 教科書体 NK-R" w:hAnsi="ＭＳ 明朝" w:hint="eastAsia"/>
          <w:sz w:val="24"/>
        </w:rPr>
        <w:t xml:space="preserve">     </w:t>
      </w:r>
      <w:r w:rsidRPr="007E65EE">
        <w:rPr>
          <w:rFonts w:ascii="UD デジタル 教科書体 NK-R" w:eastAsia="UD デジタル 教科書体 NK-R" w:hAnsi="ＭＳ 明朝" w:hint="eastAsia"/>
          <w:sz w:val="28"/>
          <w:szCs w:val="28"/>
        </w:rPr>
        <w:t xml:space="preserve"> ２．</w:t>
      </w:r>
      <w:r w:rsidR="00460AC3">
        <w:rPr>
          <w:rFonts w:ascii="UD デジタル 教科書体 NK-R" w:eastAsia="UD デジタル 教科書体 NK-R" w:hAnsi="ＭＳ 明朝"/>
          <w:sz w:val="28"/>
          <w:szCs w:val="28"/>
        </w:rPr>
        <w:tab/>
      </w:r>
      <w:r w:rsidRPr="00460AC3">
        <w:rPr>
          <w:rFonts w:ascii="UD デジタル 教科書体 NK-R" w:eastAsia="UD デジタル 教科書体 NK-R" w:hAnsi="ＭＳ 明朝" w:hint="eastAsia"/>
          <w:spacing w:val="35"/>
          <w:kern w:val="0"/>
          <w:sz w:val="28"/>
          <w:szCs w:val="28"/>
          <w:fitText w:val="1400" w:id="-950266624"/>
        </w:rPr>
        <w:t xml:space="preserve">会 社 </w:t>
      </w:r>
      <w:r w:rsidRPr="00460AC3">
        <w:rPr>
          <w:rFonts w:ascii="UD デジタル 教科書体 NK-R" w:eastAsia="UD デジタル 教科書体 NK-R" w:hAnsi="ＭＳ 明朝" w:hint="eastAsia"/>
          <w:kern w:val="0"/>
          <w:sz w:val="28"/>
          <w:szCs w:val="28"/>
          <w:fitText w:val="1400" w:id="-950266624"/>
        </w:rPr>
        <w:t>名</w:t>
      </w:r>
      <w:r w:rsidR="00460AC3">
        <w:rPr>
          <w:rFonts w:ascii="UD デジタル 教科書体 NK-R" w:eastAsia="UD デジタル 教科書体 NK-R" w:hAnsi="ＭＳ 明朝" w:hint="eastAsia"/>
          <w:sz w:val="28"/>
          <w:szCs w:val="28"/>
        </w:rPr>
        <w:t>：</w:t>
      </w:r>
      <w:r w:rsidRPr="00460AC3">
        <w:rPr>
          <w:rFonts w:ascii="UD デジタル 教科書体 NK-R" w:eastAsia="UD デジタル 教科書体 NK-R" w:hAnsi="ＭＳ 明朝" w:hint="eastAsia"/>
          <w:sz w:val="28"/>
          <w:szCs w:val="28"/>
        </w:rPr>
        <w:t xml:space="preserve">　　　　　　　　　　　　　　　　　　　</w:t>
      </w:r>
      <w:r w:rsidR="00930850" w:rsidRPr="00460AC3">
        <w:rPr>
          <w:rFonts w:ascii="UD デジタル 教科書体 NK-R" w:eastAsia="UD デジタル 教科書体 NK-R" w:hAnsi="ＭＳ 明朝" w:hint="eastAsia"/>
          <w:sz w:val="28"/>
          <w:szCs w:val="28"/>
        </w:rPr>
        <w:t xml:space="preserve">         </w:t>
      </w:r>
    </w:p>
    <w:p w14:paraId="219DEB63" w14:textId="12AD250A" w:rsidR="00460AC3" w:rsidRDefault="00460AC3" w:rsidP="00460AC3">
      <w:pPr>
        <w:rPr>
          <w:rFonts w:ascii="UD デジタル 教科書体 NK-R" w:eastAsia="UD デジタル 教科書体 NK-R" w:hAnsi="ＭＳ 明朝"/>
          <w:sz w:val="28"/>
          <w:szCs w:val="28"/>
        </w:rPr>
      </w:pPr>
      <w:r>
        <w:rPr>
          <w:rFonts w:ascii="UD デジタル 教科書体 NK-R" w:eastAsia="UD デジタル 教科書体 NK-R" w:hAnsi="ＭＳ 明朝"/>
          <w:sz w:val="28"/>
          <w:szCs w:val="28"/>
        </w:rPr>
        <w:tab/>
      </w:r>
      <w:r>
        <w:rPr>
          <w:rFonts w:ascii="UD デジタル 教科書体 NK-R" w:eastAsia="UD デジタル 教科書体 NK-R" w:hAnsi="ＭＳ 明朝"/>
          <w:sz w:val="28"/>
          <w:szCs w:val="28"/>
        </w:rPr>
        <w:tab/>
      </w:r>
      <w:r w:rsidR="00930850" w:rsidRPr="00460AC3">
        <w:rPr>
          <w:rFonts w:ascii="UD デジタル 教科書体 NK-R" w:eastAsia="UD デジタル 教科書体 NK-R" w:hAnsi="ＭＳ 明朝" w:hint="eastAsia"/>
          <w:sz w:val="28"/>
          <w:szCs w:val="28"/>
        </w:rPr>
        <w:t>ご</w:t>
      </w:r>
      <w:r w:rsidR="007E65EE" w:rsidRPr="00460AC3">
        <w:rPr>
          <w:rFonts w:ascii="UD デジタル 教科書体 NK-R" w:eastAsia="UD デジタル 教科書体 NK-R" w:hAnsi="ＭＳ 明朝" w:hint="eastAsia"/>
          <w:sz w:val="28"/>
          <w:szCs w:val="28"/>
        </w:rPr>
        <w:t>担当者名</w:t>
      </w:r>
      <w:r>
        <w:rPr>
          <w:rFonts w:ascii="UD デジタル 教科書体 NK-R" w:eastAsia="UD デジタル 教科書体 NK-R" w:hAnsi="ＭＳ 明朝" w:hint="eastAsia"/>
          <w:sz w:val="28"/>
          <w:szCs w:val="28"/>
        </w:rPr>
        <w:t>：</w:t>
      </w:r>
      <w:r w:rsidR="007E65EE" w:rsidRPr="00460AC3">
        <w:rPr>
          <w:rFonts w:ascii="UD デジタル 教科書体 NK-R" w:eastAsia="UD デジタル 教科書体 NK-R" w:hAnsi="ＭＳ 明朝" w:hint="eastAsia"/>
          <w:sz w:val="28"/>
          <w:szCs w:val="28"/>
        </w:rPr>
        <w:t xml:space="preserve">　　　　　　　　　　　　　　　　　 　　　</w:t>
      </w:r>
      <w:r w:rsidR="00930850" w:rsidRPr="00460AC3">
        <w:rPr>
          <w:rFonts w:ascii="UD デジタル 教科書体 NK-R" w:eastAsia="UD デジタル 教科書体 NK-R" w:hAnsi="ＭＳ 明朝" w:hint="eastAsia"/>
          <w:sz w:val="28"/>
          <w:szCs w:val="28"/>
        </w:rPr>
        <w:t xml:space="preserve">      </w:t>
      </w:r>
      <w:r>
        <w:rPr>
          <w:rFonts w:ascii="UD デジタル 教科書体 NK-R" w:eastAsia="UD デジタル 教科書体 NK-R" w:hAnsi="ＭＳ 明朝" w:hint="eastAsia"/>
          <w:sz w:val="28"/>
          <w:szCs w:val="28"/>
        </w:rPr>
        <w:t xml:space="preserve">　</w:t>
      </w:r>
    </w:p>
    <w:p w14:paraId="40A0C229" w14:textId="1772AE27" w:rsidR="00460AC3" w:rsidRDefault="00460AC3" w:rsidP="00460AC3">
      <w:pPr>
        <w:rPr>
          <w:rFonts w:ascii="UD デジタル 教科書体 NK-R" w:eastAsia="UD デジタル 教科書体 NK-R" w:hAnsi="ＭＳ 明朝"/>
          <w:sz w:val="28"/>
          <w:szCs w:val="28"/>
        </w:rPr>
      </w:pPr>
      <w:r>
        <w:rPr>
          <w:rFonts w:ascii="UD デジタル 教科書体 NK-R" w:eastAsia="UD デジタル 教科書体 NK-R" w:hAnsi="ＭＳ 明朝"/>
          <w:sz w:val="28"/>
          <w:szCs w:val="28"/>
        </w:rPr>
        <w:tab/>
      </w:r>
      <w:r>
        <w:rPr>
          <w:rFonts w:ascii="UD デジタル 教科書体 NK-R" w:eastAsia="UD デジタル 教科書体 NK-R" w:hAnsi="ＭＳ 明朝"/>
          <w:sz w:val="28"/>
          <w:szCs w:val="28"/>
        </w:rPr>
        <w:tab/>
      </w:r>
      <w:r w:rsidR="007E65EE" w:rsidRPr="00460AC3">
        <w:rPr>
          <w:rFonts w:ascii="UD デジタル 教科書体 NK-R" w:eastAsia="UD デジタル 教科書体 NK-R" w:hAnsi="ＭＳ 明朝" w:hint="eastAsia"/>
          <w:spacing w:val="35"/>
          <w:kern w:val="0"/>
          <w:sz w:val="28"/>
          <w:szCs w:val="28"/>
          <w:fitText w:val="1400" w:id="-950266112"/>
        </w:rPr>
        <w:t xml:space="preserve">所 在 </w:t>
      </w:r>
      <w:r w:rsidR="007E65EE" w:rsidRPr="00460AC3">
        <w:rPr>
          <w:rFonts w:ascii="UD デジタル 教科書体 NK-R" w:eastAsia="UD デジタル 教科書体 NK-R" w:hAnsi="ＭＳ 明朝" w:hint="eastAsia"/>
          <w:kern w:val="0"/>
          <w:sz w:val="28"/>
          <w:szCs w:val="28"/>
          <w:fitText w:val="1400" w:id="-950266112"/>
        </w:rPr>
        <w:t>地</w:t>
      </w:r>
      <w:r>
        <w:rPr>
          <w:rFonts w:ascii="UD デジタル 教科書体 NK-R" w:eastAsia="UD デジタル 教科書体 NK-R" w:hAnsi="ＭＳ 明朝" w:hint="eastAsia"/>
          <w:kern w:val="0"/>
          <w:sz w:val="28"/>
          <w:szCs w:val="28"/>
        </w:rPr>
        <w:t>：</w:t>
      </w:r>
      <w:r w:rsidR="007E65EE" w:rsidRPr="00460AC3">
        <w:rPr>
          <w:rFonts w:ascii="UD デジタル 教科書体 NK-R" w:eastAsia="UD デジタル 教科書体 NK-R" w:hAnsi="ＭＳ 明朝" w:hint="eastAsia"/>
          <w:sz w:val="28"/>
          <w:szCs w:val="28"/>
        </w:rPr>
        <w:t xml:space="preserve">　　　　　　　　　　　　　　　　　 　　　</w:t>
      </w:r>
      <w:r w:rsidR="00930850" w:rsidRPr="00460AC3">
        <w:rPr>
          <w:rFonts w:ascii="UD デジタル 教科書体 NK-R" w:eastAsia="UD デジタル 教科書体 NK-R" w:hAnsi="ＭＳ 明朝" w:hint="eastAsia"/>
          <w:sz w:val="28"/>
          <w:szCs w:val="28"/>
        </w:rPr>
        <w:t xml:space="preserve">       </w:t>
      </w:r>
    </w:p>
    <w:p w14:paraId="68FB87F8" w14:textId="258FC684" w:rsidR="007E65EE" w:rsidRPr="00460AC3" w:rsidRDefault="00460AC3" w:rsidP="00460AC3">
      <w:pPr>
        <w:rPr>
          <w:rFonts w:ascii="UD デジタル 教科書体 NK-R" w:eastAsia="UD デジタル 教科書体 NK-R" w:hAnsi="ＭＳ 明朝"/>
          <w:sz w:val="28"/>
          <w:szCs w:val="28"/>
        </w:rPr>
      </w:pPr>
      <w:r>
        <w:rPr>
          <w:rFonts w:ascii="UD デジタル 教科書体 NK-R" w:eastAsia="UD デジタル 教科書体 NK-R" w:hAnsi="ＭＳ 明朝"/>
          <w:sz w:val="28"/>
          <w:szCs w:val="28"/>
        </w:rPr>
        <w:tab/>
      </w:r>
      <w:r>
        <w:rPr>
          <w:rFonts w:ascii="UD デジタル 教科書体 NK-R" w:eastAsia="UD デジタル 教科書体 NK-R" w:hAnsi="ＭＳ 明朝"/>
          <w:sz w:val="28"/>
          <w:szCs w:val="28"/>
        </w:rPr>
        <w:tab/>
      </w:r>
      <w:r w:rsidR="007E65EE" w:rsidRPr="00460AC3">
        <w:rPr>
          <w:rFonts w:ascii="UD デジタル 教科書体 NK-R" w:eastAsia="UD デジタル 教科書体 NK-R" w:hAnsi="ＭＳ 明朝" w:hint="eastAsia"/>
          <w:spacing w:val="28"/>
          <w:kern w:val="0"/>
          <w:sz w:val="28"/>
          <w:szCs w:val="28"/>
          <w:fitText w:val="1400" w:id="-950266111"/>
        </w:rPr>
        <w:t xml:space="preserve">電    </w:t>
      </w:r>
      <w:r w:rsidR="007E65EE" w:rsidRPr="00460AC3">
        <w:rPr>
          <w:rFonts w:ascii="UD デジタル 教科書体 NK-R" w:eastAsia="UD デジタル 教科書体 NK-R" w:hAnsi="ＭＳ 明朝" w:hint="eastAsia"/>
          <w:kern w:val="0"/>
          <w:sz w:val="28"/>
          <w:szCs w:val="28"/>
          <w:fitText w:val="1400" w:id="-950266111"/>
        </w:rPr>
        <w:t>話</w:t>
      </w:r>
      <w:r>
        <w:rPr>
          <w:rFonts w:ascii="UD デジタル 教科書体 NK-R" w:eastAsia="UD デジタル 教科書体 NK-R" w:hAnsi="ＭＳ 明朝" w:hint="eastAsia"/>
          <w:kern w:val="0"/>
          <w:sz w:val="28"/>
          <w:szCs w:val="28"/>
        </w:rPr>
        <w:t>：</w:t>
      </w:r>
      <w:r w:rsidR="007E65EE" w:rsidRPr="00460AC3">
        <w:rPr>
          <w:rFonts w:ascii="UD デジタル 教科書体 NK-R" w:eastAsia="UD デジタル 教科書体 NK-R" w:hAnsi="ＭＳ 明朝" w:hint="eastAsia"/>
          <w:sz w:val="28"/>
          <w:szCs w:val="28"/>
        </w:rPr>
        <w:t xml:space="preserve">                   </w:t>
      </w:r>
      <w:r w:rsidR="00930850" w:rsidRPr="00460AC3">
        <w:rPr>
          <w:rFonts w:ascii="UD デジタル 教科書体 NK-R" w:eastAsia="UD デジタル 教科書体 NK-R" w:hAnsi="ＭＳ 明朝" w:hint="eastAsia"/>
          <w:sz w:val="28"/>
          <w:szCs w:val="28"/>
        </w:rPr>
        <w:t xml:space="preserve">         </w:t>
      </w:r>
    </w:p>
    <w:p w14:paraId="149C20C5" w14:textId="0EA44902" w:rsidR="007E65EE" w:rsidRPr="00460AC3" w:rsidRDefault="00460AC3" w:rsidP="00460AC3">
      <w:pPr>
        <w:rPr>
          <w:rFonts w:ascii="UD デジタル 教科書体 NK-R" w:eastAsia="UD デジタル 教科書体 NK-R" w:hAnsi="ＭＳ 明朝"/>
          <w:sz w:val="28"/>
          <w:szCs w:val="28"/>
        </w:rPr>
      </w:pPr>
      <w:r>
        <w:rPr>
          <w:rFonts w:ascii="UD デジタル 教科書体 NK-R" w:eastAsia="UD デジタル 教科書体 NK-R" w:hAnsi="ＭＳ 明朝"/>
          <w:kern w:val="0"/>
          <w:sz w:val="28"/>
          <w:szCs w:val="28"/>
        </w:rPr>
        <w:tab/>
      </w:r>
      <w:r>
        <w:rPr>
          <w:rFonts w:ascii="UD デジタル 教科書体 NK-R" w:eastAsia="UD デジタル 教科書体 NK-R" w:hAnsi="ＭＳ 明朝"/>
          <w:kern w:val="0"/>
          <w:sz w:val="28"/>
          <w:szCs w:val="28"/>
        </w:rPr>
        <w:tab/>
      </w:r>
      <w:r w:rsidR="007E65EE" w:rsidRPr="00460AC3">
        <w:rPr>
          <w:rFonts w:ascii="UD デジタル 教科書体 NK-R" w:eastAsia="UD デジタル 教科書体 NK-R" w:hAnsi="ＭＳ 明朝" w:hint="eastAsia"/>
          <w:spacing w:val="102"/>
          <w:kern w:val="0"/>
          <w:sz w:val="28"/>
          <w:szCs w:val="28"/>
          <w:fitText w:val="1400" w:id="-950265856"/>
        </w:rPr>
        <w:t>E-mai</w:t>
      </w:r>
      <w:r w:rsidR="007E65EE" w:rsidRPr="00460AC3">
        <w:rPr>
          <w:rFonts w:ascii="UD デジタル 教科書体 NK-R" w:eastAsia="UD デジタル 教科書体 NK-R" w:hAnsi="ＭＳ 明朝" w:hint="eastAsia"/>
          <w:spacing w:val="4"/>
          <w:kern w:val="0"/>
          <w:sz w:val="28"/>
          <w:szCs w:val="28"/>
          <w:fitText w:val="1400" w:id="-950265856"/>
        </w:rPr>
        <w:t>l</w:t>
      </w:r>
      <w:r>
        <w:rPr>
          <w:rFonts w:ascii="UD デジタル 教科書体 NK-R" w:eastAsia="UD デジタル 教科書体 NK-R" w:hAnsi="ＭＳ 明朝" w:hint="eastAsia"/>
          <w:kern w:val="0"/>
          <w:sz w:val="28"/>
          <w:szCs w:val="28"/>
        </w:rPr>
        <w:t>：</w:t>
      </w:r>
      <w:r w:rsidR="007E65EE" w:rsidRPr="00460AC3">
        <w:rPr>
          <w:rFonts w:ascii="UD デジタル 教科書体 NK-R" w:eastAsia="UD デジタル 教科書体 NK-R" w:hAnsi="ＭＳ 明朝" w:hint="eastAsia"/>
          <w:sz w:val="28"/>
          <w:szCs w:val="28"/>
        </w:rPr>
        <w:t xml:space="preserve">　　　　　　　　　　　　　　　　　　　　　</w:t>
      </w:r>
      <w:r w:rsidR="00930850" w:rsidRPr="00460AC3">
        <w:rPr>
          <w:rFonts w:ascii="UD デジタル 教科書体 NK-R" w:eastAsia="UD デジタル 教科書体 NK-R" w:hAnsi="ＭＳ 明朝" w:hint="eastAsia"/>
          <w:sz w:val="28"/>
          <w:szCs w:val="28"/>
        </w:rPr>
        <w:t xml:space="preserve">       </w:t>
      </w:r>
    </w:p>
    <w:p w14:paraId="44A1D9B7" w14:textId="7B30CB65" w:rsidR="007E65EE" w:rsidRPr="00460AC3" w:rsidRDefault="007E65EE" w:rsidP="007E65EE">
      <w:pPr>
        <w:rPr>
          <w:rFonts w:ascii="UD デジタル 教科書体 NK-R" w:eastAsia="UD デジタル 教科書体 NK-R" w:hAnsi="ＭＳ 明朝"/>
          <w:sz w:val="28"/>
          <w:szCs w:val="28"/>
        </w:rPr>
      </w:pPr>
      <w:r w:rsidRPr="007E65EE">
        <w:rPr>
          <w:rFonts w:ascii="UD デジタル 教科書体 NK-R" w:eastAsia="UD デジタル 教科書体 NK-R" w:hAnsi="ＭＳ 明朝" w:hint="eastAsia"/>
          <w:sz w:val="28"/>
          <w:szCs w:val="28"/>
        </w:rPr>
        <w:t xml:space="preserve">         </w:t>
      </w:r>
      <w:r w:rsidR="00460AC3">
        <w:rPr>
          <w:rFonts w:ascii="UD デジタル 教科書体 NK-R" w:eastAsia="UD デジタル 教科書体 NK-R" w:hAnsi="ＭＳ 明朝"/>
          <w:sz w:val="28"/>
          <w:szCs w:val="28"/>
        </w:rPr>
        <w:tab/>
      </w:r>
      <w:r w:rsidRPr="00460AC3">
        <w:rPr>
          <w:rFonts w:ascii="UD デジタル 教科書体 NK-R" w:eastAsia="UD デジタル 教科書体 NK-R" w:hAnsi="ＭＳ 明朝" w:hint="eastAsia"/>
          <w:spacing w:val="309"/>
          <w:kern w:val="0"/>
          <w:sz w:val="28"/>
          <w:szCs w:val="28"/>
          <w:fitText w:val="1400" w:id="-950265600"/>
        </w:rPr>
        <w:t>その</w:t>
      </w:r>
      <w:r w:rsidRPr="00460AC3">
        <w:rPr>
          <w:rFonts w:ascii="UD デジタル 教科書体 NK-R" w:eastAsia="UD デジタル 教科書体 NK-R" w:hAnsi="ＭＳ 明朝" w:hint="eastAsia"/>
          <w:kern w:val="0"/>
          <w:sz w:val="28"/>
          <w:szCs w:val="28"/>
          <w:fitText w:val="1400" w:id="-950265600"/>
        </w:rPr>
        <w:t>他</w:t>
      </w:r>
      <w:r w:rsidR="00460AC3">
        <w:rPr>
          <w:rFonts w:ascii="UD デジタル 教科書体 NK-R" w:eastAsia="UD デジタル 教科書体 NK-R" w:hAnsi="ＭＳ 明朝" w:hint="eastAsia"/>
          <w:sz w:val="28"/>
          <w:szCs w:val="28"/>
        </w:rPr>
        <w:t>：</w:t>
      </w:r>
      <w:r w:rsidRPr="00460AC3">
        <w:rPr>
          <w:rFonts w:ascii="UD デジタル 教科書体 NK-R" w:eastAsia="UD デジタル 教科書体 NK-R" w:hAnsi="ＭＳ 明朝" w:hint="eastAsia"/>
          <w:sz w:val="28"/>
          <w:szCs w:val="28"/>
        </w:rPr>
        <w:t xml:space="preserve">                            </w:t>
      </w:r>
    </w:p>
    <w:p w14:paraId="102A2B82" w14:textId="77777777" w:rsidR="007E65EE" w:rsidRPr="007E65EE" w:rsidRDefault="007E65EE" w:rsidP="007E65EE">
      <w:pPr>
        <w:rPr>
          <w:rFonts w:ascii="UD デジタル 教科書体 NK-R" w:eastAsia="UD デジタル 教科書体 NK-R" w:hAnsi="ＭＳ 明朝"/>
          <w:sz w:val="28"/>
          <w:szCs w:val="28"/>
        </w:rPr>
      </w:pPr>
    </w:p>
    <w:p w14:paraId="08806DF5" w14:textId="1C796D06" w:rsidR="00930850" w:rsidRDefault="007E65EE" w:rsidP="007E65EE">
      <w:pPr>
        <w:ind w:firstLineChars="200" w:firstLine="560"/>
        <w:rPr>
          <w:rFonts w:ascii="UD デジタル 教科書体 NK-R" w:eastAsia="UD デジタル 教科書体 NK-R" w:hAnsi="ＭＳ 明朝"/>
          <w:b/>
          <w:sz w:val="28"/>
          <w:szCs w:val="28"/>
        </w:rPr>
      </w:pPr>
      <w:r w:rsidRPr="007E65EE">
        <w:rPr>
          <w:rFonts w:ascii="UD デジタル 教科書体 NK-R" w:eastAsia="UD デジタル 教科書体 NK-R" w:hAnsi="ＭＳ 明朝" w:hint="eastAsia"/>
          <w:b/>
          <w:sz w:val="28"/>
          <w:szCs w:val="28"/>
        </w:rPr>
        <w:t xml:space="preserve">　</w:t>
      </w:r>
      <w:r>
        <w:rPr>
          <w:rFonts w:ascii="UD デジタル 教科書体 NK-R" w:eastAsia="UD デジタル 教科書体 NK-R" w:hAnsi="ＭＳ 明朝" w:hint="eastAsia"/>
          <w:b/>
          <w:sz w:val="28"/>
          <w:szCs w:val="28"/>
        </w:rPr>
        <w:t>2024年</w:t>
      </w:r>
      <w:r w:rsidRPr="007E65EE">
        <w:rPr>
          <w:rFonts w:ascii="UD デジタル 教科書体 NK-R" w:eastAsia="UD デジタル 教科書体 NK-R" w:hAnsi="ＭＳ 明朝" w:hint="eastAsia"/>
          <w:b/>
          <w:sz w:val="28"/>
          <w:szCs w:val="28"/>
        </w:rPr>
        <w:t>８月</w:t>
      </w:r>
      <w:r w:rsidR="0073003E">
        <w:rPr>
          <w:rFonts w:ascii="UD デジタル 教科書体 NK-R" w:eastAsia="UD デジタル 教科書体 NK-R" w:hAnsi="ＭＳ 明朝" w:hint="eastAsia"/>
          <w:b/>
          <w:sz w:val="28"/>
          <w:szCs w:val="28"/>
        </w:rPr>
        <w:t>30</w:t>
      </w:r>
      <w:r w:rsidRPr="007E65EE">
        <w:rPr>
          <w:rFonts w:ascii="UD デジタル 教科書体 NK-R" w:eastAsia="UD デジタル 教科書体 NK-R" w:hAnsi="ＭＳ 明朝" w:hint="eastAsia"/>
          <w:b/>
          <w:sz w:val="28"/>
          <w:szCs w:val="28"/>
        </w:rPr>
        <w:t>日</w:t>
      </w:r>
      <w:r w:rsidR="00930850">
        <w:rPr>
          <w:rFonts w:ascii="UD デジタル 教科書体 NK-R" w:eastAsia="UD デジタル 教科書体 NK-R" w:hAnsi="ＭＳ 明朝" w:hint="eastAsia"/>
          <w:b/>
          <w:sz w:val="28"/>
          <w:szCs w:val="28"/>
        </w:rPr>
        <w:t>(金)</w:t>
      </w:r>
      <w:r w:rsidRPr="007E65EE">
        <w:rPr>
          <w:rFonts w:ascii="UD デジタル 教科書体 NK-R" w:eastAsia="UD デジタル 教科書体 NK-R" w:hAnsi="ＭＳ 明朝" w:hint="eastAsia"/>
          <w:b/>
          <w:sz w:val="28"/>
          <w:szCs w:val="28"/>
        </w:rPr>
        <w:t>までに</w:t>
      </w:r>
      <w:r w:rsidR="00930850">
        <w:rPr>
          <w:rFonts w:ascii="UD デジタル 教科書体 NK-R" w:eastAsia="UD デジタル 教科書体 NK-R" w:hAnsi="ＭＳ 明朝" w:hint="eastAsia"/>
          <w:b/>
          <w:sz w:val="28"/>
          <w:szCs w:val="28"/>
        </w:rPr>
        <w:t>本申込書をメール添付にて事務局まで</w:t>
      </w:r>
    </w:p>
    <w:p w14:paraId="3CD3CE87" w14:textId="771E5599" w:rsidR="007E65EE" w:rsidRPr="007E65EE" w:rsidRDefault="00930850" w:rsidP="007E65EE">
      <w:pPr>
        <w:ind w:firstLineChars="200" w:firstLine="560"/>
        <w:rPr>
          <w:rFonts w:ascii="UD デジタル 教科書体 NK-R" w:eastAsia="UD デジタル 教科書体 NK-R" w:hAnsi="ＭＳ 明朝"/>
          <w:b/>
          <w:sz w:val="28"/>
          <w:szCs w:val="28"/>
        </w:rPr>
      </w:pPr>
      <w:r>
        <w:rPr>
          <w:rFonts w:ascii="UD デジタル 教科書体 NK-R" w:eastAsia="UD デジタル 教科書体 NK-R" w:hAnsi="ＭＳ 明朝" w:hint="eastAsia"/>
          <w:b/>
          <w:sz w:val="28"/>
          <w:szCs w:val="28"/>
        </w:rPr>
        <w:t>（</w:t>
      </w:r>
      <w:hyperlink r:id="rId7" w:history="1">
        <w:r w:rsidRPr="00945F5F">
          <w:rPr>
            <w:rStyle w:val="a3"/>
            <w:rFonts w:ascii="UD デジタル 教科書体 NK-R" w:eastAsia="UD デジタル 教科書体 NK-R" w:hAnsi="ＭＳ 明朝" w:hint="eastAsia"/>
            <w:b/>
            <w:sz w:val="28"/>
            <w:szCs w:val="28"/>
          </w:rPr>
          <w:t>info@seikiken.or.jp</w:t>
        </w:r>
      </w:hyperlink>
      <w:r>
        <w:rPr>
          <w:rFonts w:ascii="UD デジタル 教科書体 NK-R" w:eastAsia="UD デジタル 教科書体 NK-R" w:hAnsi="ＭＳ 明朝"/>
          <w:b/>
          <w:sz w:val="28"/>
          <w:szCs w:val="28"/>
        </w:rPr>
        <w:t>）</w:t>
      </w:r>
      <w:r>
        <w:rPr>
          <w:rFonts w:ascii="UD デジタル 教科書体 NK-R" w:eastAsia="UD デジタル 教科書体 NK-R" w:hAnsi="ＭＳ 明朝" w:hint="eastAsia"/>
          <w:b/>
          <w:sz w:val="28"/>
          <w:szCs w:val="28"/>
        </w:rPr>
        <w:t xml:space="preserve"> </w:t>
      </w:r>
      <w:r w:rsidR="007E65EE" w:rsidRPr="007E65EE">
        <w:rPr>
          <w:rFonts w:ascii="UD デジタル 教科書体 NK-R" w:eastAsia="UD デジタル 教科書体 NK-R" w:hAnsi="ＭＳ 明朝" w:hint="eastAsia"/>
          <w:b/>
          <w:sz w:val="28"/>
          <w:szCs w:val="28"/>
        </w:rPr>
        <w:t xml:space="preserve">お申し込みください。 </w:t>
      </w:r>
    </w:p>
    <w:p w14:paraId="24A6E2A4" w14:textId="77777777" w:rsidR="007E65EE" w:rsidRPr="007E65EE" w:rsidRDefault="007E65EE" w:rsidP="007E65EE">
      <w:pPr>
        <w:ind w:firstLineChars="700" w:firstLine="1540"/>
        <w:rPr>
          <w:rFonts w:ascii="UD デジタル 教科書体 NK-R" w:eastAsia="UD デジタル 教科書体 NK-R"/>
          <w:sz w:val="22"/>
          <w:szCs w:val="22"/>
        </w:rPr>
      </w:pPr>
      <w:r w:rsidRPr="007E65EE">
        <w:rPr>
          <w:rFonts w:ascii="UD デジタル 教科書体 NK-R" w:eastAsia="UD デジタル 教科書体 NK-R" w:hint="eastAsia"/>
          <w:sz w:val="22"/>
          <w:szCs w:val="22"/>
        </w:rPr>
        <w:t xml:space="preserve">　</w:t>
      </w:r>
    </w:p>
    <w:p w14:paraId="62E2FB05" w14:textId="77777777" w:rsidR="00460AC3" w:rsidRPr="007E65EE" w:rsidRDefault="00460AC3" w:rsidP="007E65EE">
      <w:pPr>
        <w:ind w:firstLineChars="700" w:firstLine="1540"/>
        <w:rPr>
          <w:rFonts w:ascii="UD デジタル 教科書体 NK-R" w:eastAsia="UD デジタル 教科書体 NK-R"/>
          <w:sz w:val="22"/>
          <w:szCs w:val="22"/>
        </w:rPr>
      </w:pPr>
    </w:p>
    <w:p w14:paraId="545345F0" w14:textId="77777777" w:rsidR="00152A61" w:rsidRPr="00805B22" w:rsidRDefault="00152A61" w:rsidP="00460AC3">
      <w:pPr>
        <w:spacing w:line="360" w:lineRule="exact"/>
        <w:jc w:val="right"/>
        <w:rPr>
          <w:rFonts w:ascii="UD デジタル 教科書体 NK-R" w:eastAsia="UD デジタル 教科書体 NK-R"/>
          <w:sz w:val="24"/>
        </w:rPr>
      </w:pPr>
      <w:r w:rsidRPr="00805B22">
        <w:rPr>
          <w:rFonts w:ascii="UD デジタル 教科書体 NK-R" w:eastAsia="UD デジタル 教科書体 NK-R" w:hint="eastAsia"/>
          <w:sz w:val="24"/>
        </w:rPr>
        <w:t>詳細は下記の事務局にお問い合わせください。</w:t>
      </w:r>
    </w:p>
    <w:p w14:paraId="19AEE4CD" w14:textId="77777777" w:rsidR="00152A61" w:rsidRPr="00805B22" w:rsidRDefault="00152A61" w:rsidP="00460AC3">
      <w:pPr>
        <w:spacing w:line="360" w:lineRule="exact"/>
        <w:jc w:val="right"/>
        <w:rPr>
          <w:rFonts w:ascii="UD デジタル 教科書体 NK-R" w:eastAsia="UD デジタル 教科書体 NK-R"/>
          <w:sz w:val="24"/>
        </w:rPr>
      </w:pPr>
      <w:r w:rsidRPr="00805B22">
        <w:rPr>
          <w:rFonts w:ascii="UD デジタル 教科書体 NK-R" w:eastAsia="UD デジタル 教科書体 NK-R" w:hint="eastAsia"/>
          <w:sz w:val="24"/>
        </w:rPr>
        <w:t>東京都</w:t>
      </w:r>
      <w:r>
        <w:rPr>
          <w:rFonts w:ascii="UD デジタル 教科書体 NK-R" w:eastAsia="UD デジタル 教科書体 NK-R" w:hint="eastAsia"/>
          <w:sz w:val="24"/>
        </w:rPr>
        <w:t>中央区日本橋本町2-3-15、共同ビル(新本町) 4階</w:t>
      </w:r>
    </w:p>
    <w:p w14:paraId="658C536E" w14:textId="77777777" w:rsidR="00152A61" w:rsidRPr="00805B22" w:rsidRDefault="00152A61" w:rsidP="00460AC3">
      <w:pPr>
        <w:spacing w:line="360" w:lineRule="exact"/>
        <w:jc w:val="right"/>
        <w:rPr>
          <w:rFonts w:ascii="UD デジタル 教科書体 NK-R" w:eastAsia="UD デジタル 教科書体 NK-R"/>
          <w:sz w:val="24"/>
        </w:rPr>
      </w:pPr>
      <w:r w:rsidRPr="00805B22">
        <w:rPr>
          <w:rFonts w:ascii="UD デジタル 教科書体 NK-R" w:eastAsia="UD デジタル 教科書体 NK-R" w:hint="eastAsia"/>
          <w:sz w:val="24"/>
        </w:rPr>
        <w:t>電話：03-</w:t>
      </w:r>
      <w:r>
        <w:rPr>
          <w:rFonts w:ascii="UD デジタル 教科書体 NK-R" w:eastAsia="UD デジタル 教科書体 NK-R" w:hint="eastAsia"/>
          <w:sz w:val="24"/>
        </w:rPr>
        <w:t>6262-7676</w:t>
      </w:r>
      <w:r w:rsidRPr="00805B22">
        <w:rPr>
          <w:rFonts w:ascii="UD デジタル 教科書体 NK-R" w:eastAsia="UD デジタル 教科書体 NK-R" w:hint="eastAsia"/>
          <w:sz w:val="24"/>
        </w:rPr>
        <w:t xml:space="preserve">　　ＦＡＸ：03-</w:t>
      </w:r>
      <w:r>
        <w:rPr>
          <w:rFonts w:ascii="UD デジタル 教科書体 NK-R" w:eastAsia="UD デジタル 教科書体 NK-R" w:hint="eastAsia"/>
          <w:sz w:val="24"/>
        </w:rPr>
        <w:t>6262</w:t>
      </w:r>
      <w:r w:rsidRPr="00805B22">
        <w:rPr>
          <w:rFonts w:ascii="UD デジタル 教科書体 NK-R" w:eastAsia="UD デジタル 教科書体 NK-R" w:hint="eastAsia"/>
          <w:sz w:val="24"/>
        </w:rPr>
        <w:t>-</w:t>
      </w:r>
      <w:r>
        <w:rPr>
          <w:rFonts w:ascii="UD デジタル 教科書体 NK-R" w:eastAsia="UD デジタル 教科書体 NK-R" w:hint="eastAsia"/>
          <w:sz w:val="24"/>
        </w:rPr>
        <w:t>7677</w:t>
      </w:r>
      <w:r>
        <w:rPr>
          <w:rFonts w:ascii="UD デジタル 教科書体 NK-R" w:eastAsia="UD デジタル 教科書体 NK-R"/>
          <w:sz w:val="24"/>
        </w:rPr>
        <w:t xml:space="preserve"> </w:t>
      </w:r>
    </w:p>
    <w:p w14:paraId="53697D53" w14:textId="77777777" w:rsidR="00152A61" w:rsidRDefault="00152A61" w:rsidP="00460AC3">
      <w:pPr>
        <w:spacing w:line="360" w:lineRule="exact"/>
        <w:jc w:val="right"/>
        <w:rPr>
          <w:rFonts w:ascii="UD デジタル 教科書体 NK-R" w:eastAsia="UD デジタル 教科書体 NK-R"/>
        </w:rPr>
      </w:pPr>
      <w:r>
        <w:rPr>
          <w:rFonts w:ascii="UD デジタル 教科書体 NK-R" w:eastAsia="UD デジタル 教科書体 NK-R" w:hint="eastAsia"/>
        </w:rPr>
        <w:t xml:space="preserve">E-mail: </w:t>
      </w:r>
      <w:hyperlink r:id="rId8" w:history="1">
        <w:r w:rsidRPr="00945F5F">
          <w:rPr>
            <w:rStyle w:val="a3"/>
            <w:rFonts w:ascii="UD デジタル 教科書体 NK-R" w:eastAsia="UD デジタル 教科書体 NK-R" w:hint="eastAsia"/>
          </w:rPr>
          <w:t>info@seikiken.or.jp</w:t>
        </w:r>
      </w:hyperlink>
    </w:p>
    <w:p w14:paraId="14F42378" w14:textId="77777777" w:rsidR="007E65EE" w:rsidRPr="00152A61" w:rsidRDefault="007E65EE" w:rsidP="00C76437">
      <w:pPr>
        <w:spacing w:line="360" w:lineRule="exact"/>
        <w:rPr>
          <w:rFonts w:ascii="UD デジタル 教科書体 NK-R" w:eastAsia="UD デジタル 教科書体 NK-R"/>
        </w:rPr>
      </w:pPr>
    </w:p>
    <w:sectPr w:rsidR="007E65EE" w:rsidRPr="00152A61" w:rsidSect="00457F98">
      <w:headerReference w:type="default" r:id="rId9"/>
      <w:pgSz w:w="11906" w:h="16838" w:code="9"/>
      <w:pgMar w:top="1588" w:right="1558" w:bottom="1304" w:left="1418" w:header="113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97A9" w14:textId="77777777" w:rsidR="001540F0" w:rsidRDefault="001540F0">
      <w:r>
        <w:separator/>
      </w:r>
    </w:p>
  </w:endnote>
  <w:endnote w:type="continuationSeparator" w:id="0">
    <w:p w14:paraId="07BB5A52" w14:textId="77777777" w:rsidR="001540F0" w:rsidRDefault="0015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altName w:val="UD Digi Kyokasho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F6C4" w14:textId="77777777" w:rsidR="001540F0" w:rsidRDefault="001540F0">
      <w:r>
        <w:separator/>
      </w:r>
    </w:p>
  </w:footnote>
  <w:footnote w:type="continuationSeparator" w:id="0">
    <w:p w14:paraId="4193EDF9" w14:textId="77777777" w:rsidR="001540F0" w:rsidRDefault="0015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0C05" w14:textId="411FC948" w:rsidR="004F40A4" w:rsidRPr="005A5874" w:rsidRDefault="003E3588" w:rsidP="003E3588">
    <w:pPr>
      <w:ind w:left="321" w:hangingChars="100" w:hanging="321"/>
      <w:jc w:val="center"/>
      <w:rPr>
        <w:rFonts w:cs="Arial"/>
        <w:b/>
        <w:color w:val="99CCFF"/>
        <w:sz w:val="32"/>
        <w:szCs w:val="32"/>
      </w:rPr>
    </w:pPr>
    <w:r>
      <w:rPr>
        <w:rFonts w:cs="Arial" w:hint="eastAsia"/>
        <w:b/>
        <w:color w:val="99CCFF"/>
        <w:sz w:val="32"/>
        <w:szCs w:val="32"/>
      </w:rPr>
      <w:t>一般社団法人</w:t>
    </w:r>
    <w:r w:rsidR="00023FA0" w:rsidRPr="005A5874">
      <w:rPr>
        <w:noProof/>
        <w:color w:val="99CCFF"/>
        <w:sz w:val="32"/>
        <w:szCs w:val="32"/>
      </w:rPr>
      <w:drawing>
        <wp:anchor distT="0" distB="0" distL="114300" distR="114300" simplePos="0" relativeHeight="251658240" behindDoc="0" locked="0" layoutInCell="1" allowOverlap="1" wp14:anchorId="16E0A867" wp14:editId="39B71EA7">
          <wp:simplePos x="0" y="0"/>
          <wp:positionH relativeFrom="column">
            <wp:posOffset>200025</wp:posOffset>
          </wp:positionH>
          <wp:positionV relativeFrom="paragraph">
            <wp:posOffset>121920</wp:posOffset>
          </wp:positionV>
          <wp:extent cx="422910" cy="468630"/>
          <wp:effectExtent l="0" t="0" r="0" b="0"/>
          <wp:wrapNone/>
          <wp:docPr id="452153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68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eastAsia"/>
        <w:b/>
        <w:color w:val="99CCFF"/>
        <w:sz w:val="32"/>
        <w:szCs w:val="32"/>
      </w:rPr>
      <w:t xml:space="preserve"> </w:t>
    </w:r>
    <w:r>
      <w:rPr>
        <w:rFonts w:cs="Arial" w:hint="eastAsia"/>
        <w:b/>
        <w:color w:val="99CCFF"/>
        <w:sz w:val="32"/>
        <w:szCs w:val="32"/>
      </w:rPr>
      <w:t>製</w:t>
    </w:r>
    <w:r w:rsidR="00483FB9">
      <w:rPr>
        <w:rFonts w:cs="Arial" w:hint="eastAsia"/>
        <w:b/>
        <w:color w:val="99CCFF"/>
        <w:sz w:val="32"/>
        <w:szCs w:val="32"/>
      </w:rPr>
      <w:t xml:space="preserve"> </w:t>
    </w:r>
    <w:r>
      <w:rPr>
        <w:rFonts w:cs="Arial" w:hint="eastAsia"/>
        <w:b/>
        <w:color w:val="99CCFF"/>
        <w:sz w:val="32"/>
        <w:szCs w:val="32"/>
      </w:rPr>
      <w:t>剤</w:t>
    </w:r>
    <w:r w:rsidR="00483FB9">
      <w:rPr>
        <w:rFonts w:cs="Arial" w:hint="eastAsia"/>
        <w:b/>
        <w:color w:val="99CCFF"/>
        <w:sz w:val="32"/>
        <w:szCs w:val="32"/>
      </w:rPr>
      <w:t xml:space="preserve"> </w:t>
    </w:r>
    <w:r>
      <w:rPr>
        <w:rFonts w:cs="Arial" w:hint="eastAsia"/>
        <w:b/>
        <w:color w:val="99CCFF"/>
        <w:sz w:val="32"/>
        <w:szCs w:val="32"/>
      </w:rPr>
      <w:t>機</w:t>
    </w:r>
    <w:r w:rsidR="00483FB9">
      <w:rPr>
        <w:rFonts w:cs="Arial" w:hint="eastAsia"/>
        <w:b/>
        <w:color w:val="99CCFF"/>
        <w:sz w:val="32"/>
        <w:szCs w:val="32"/>
      </w:rPr>
      <w:t xml:space="preserve"> </w:t>
    </w:r>
    <w:r>
      <w:rPr>
        <w:rFonts w:cs="Arial" w:hint="eastAsia"/>
        <w:b/>
        <w:color w:val="99CCFF"/>
        <w:sz w:val="32"/>
        <w:szCs w:val="32"/>
      </w:rPr>
      <w:t>械</w:t>
    </w:r>
    <w:r w:rsidR="00483FB9">
      <w:rPr>
        <w:rFonts w:cs="Arial" w:hint="eastAsia"/>
        <w:b/>
        <w:color w:val="99CCFF"/>
        <w:sz w:val="32"/>
        <w:szCs w:val="32"/>
      </w:rPr>
      <w:t xml:space="preserve"> </w:t>
    </w:r>
    <w:r>
      <w:rPr>
        <w:rFonts w:cs="Arial" w:hint="eastAsia"/>
        <w:b/>
        <w:color w:val="99CCFF"/>
        <w:sz w:val="32"/>
        <w:szCs w:val="32"/>
      </w:rPr>
      <w:t>技</w:t>
    </w:r>
    <w:r w:rsidR="00483FB9">
      <w:rPr>
        <w:rFonts w:cs="Arial" w:hint="eastAsia"/>
        <w:b/>
        <w:color w:val="99CCFF"/>
        <w:sz w:val="32"/>
        <w:szCs w:val="32"/>
      </w:rPr>
      <w:t xml:space="preserve"> </w:t>
    </w:r>
    <w:r>
      <w:rPr>
        <w:rFonts w:cs="Arial" w:hint="eastAsia"/>
        <w:b/>
        <w:color w:val="99CCFF"/>
        <w:sz w:val="32"/>
        <w:szCs w:val="32"/>
      </w:rPr>
      <w:t>術</w:t>
    </w:r>
    <w:r w:rsidR="00483FB9">
      <w:rPr>
        <w:rFonts w:cs="Arial" w:hint="eastAsia"/>
        <w:b/>
        <w:color w:val="99CCFF"/>
        <w:sz w:val="32"/>
        <w:szCs w:val="32"/>
      </w:rPr>
      <w:t xml:space="preserve"> </w:t>
    </w:r>
    <w:r>
      <w:rPr>
        <w:rFonts w:cs="Arial" w:hint="eastAsia"/>
        <w:b/>
        <w:color w:val="99CCFF"/>
        <w:sz w:val="32"/>
        <w:szCs w:val="32"/>
      </w:rPr>
      <w:t>学</w:t>
    </w:r>
    <w:r w:rsidR="00483FB9">
      <w:rPr>
        <w:rFonts w:cs="Arial" w:hint="eastAsia"/>
        <w:b/>
        <w:color w:val="99CCFF"/>
        <w:sz w:val="32"/>
        <w:szCs w:val="32"/>
      </w:rPr>
      <w:t xml:space="preserve"> </w:t>
    </w:r>
    <w:r>
      <w:rPr>
        <w:rFonts w:cs="Arial" w:hint="eastAsia"/>
        <w:b/>
        <w:color w:val="99CCFF"/>
        <w:sz w:val="32"/>
        <w:szCs w:val="32"/>
      </w:rPr>
      <w:t>会</w:t>
    </w:r>
  </w:p>
  <w:p w14:paraId="31F60671" w14:textId="77777777" w:rsidR="004F40A4" w:rsidRPr="006678C9" w:rsidRDefault="005A5874" w:rsidP="006678C9">
    <w:pPr>
      <w:spacing w:beforeLines="50" w:before="120"/>
      <w:ind w:left="180" w:hangingChars="100" w:hanging="180"/>
      <w:jc w:val="center"/>
      <w:rPr>
        <w:rFonts w:ascii="Arial" w:hAnsi="Arial" w:cs="Arial"/>
        <w:color w:val="99CCFF"/>
        <w:sz w:val="18"/>
        <w:szCs w:val="18"/>
      </w:rPr>
    </w:pPr>
    <w:r>
      <w:rPr>
        <w:rFonts w:ascii="Arial" w:hAnsi="Arial" w:cs="Arial" w:hint="eastAsia"/>
        <w:color w:val="99CCFF"/>
        <w:sz w:val="18"/>
        <w:szCs w:val="18"/>
      </w:rPr>
      <w:t>〒</w:t>
    </w:r>
    <w:r w:rsidR="006678C9">
      <w:rPr>
        <w:rFonts w:ascii="Arial" w:hAnsi="Arial" w:cs="Arial"/>
        <w:color w:val="99CCFF"/>
        <w:sz w:val="18"/>
        <w:szCs w:val="18"/>
      </w:rPr>
      <w:t>103-002</w:t>
    </w:r>
    <w:r w:rsidR="006678C9">
      <w:rPr>
        <w:rFonts w:ascii="Arial" w:hAnsi="Arial" w:cs="Arial" w:hint="eastAsia"/>
        <w:color w:val="99CCFF"/>
        <w:sz w:val="18"/>
        <w:szCs w:val="18"/>
      </w:rPr>
      <w:t xml:space="preserve">　</w:t>
    </w:r>
    <w:r w:rsidR="006678C9" w:rsidRPr="006678C9">
      <w:rPr>
        <w:rFonts w:ascii="Arial" w:hAnsi="Arial" w:cs="Arial" w:hint="eastAsia"/>
        <w:color w:val="99CCFF"/>
        <w:sz w:val="18"/>
        <w:szCs w:val="18"/>
      </w:rPr>
      <w:t>東京都中央区日本橋本町</w:t>
    </w:r>
    <w:r w:rsidR="006678C9" w:rsidRPr="006678C9">
      <w:rPr>
        <w:rFonts w:ascii="Arial" w:hAnsi="Arial" w:cs="Arial"/>
        <w:color w:val="99CCFF"/>
        <w:sz w:val="18"/>
        <w:szCs w:val="18"/>
      </w:rPr>
      <w:t xml:space="preserve"> 2-3-15</w:t>
    </w:r>
    <w:r w:rsidR="006678C9" w:rsidRPr="006678C9">
      <w:rPr>
        <w:rFonts w:ascii="Arial" w:hAnsi="Arial" w:cs="Arial" w:hint="eastAsia"/>
        <w:color w:val="99CCFF"/>
        <w:sz w:val="18"/>
        <w:szCs w:val="18"/>
      </w:rPr>
      <w:t xml:space="preserve">　共同ビル</w:t>
    </w:r>
    <w:r w:rsidR="006678C9" w:rsidRPr="006678C9">
      <w:rPr>
        <w:rFonts w:ascii="Arial" w:hAnsi="Arial" w:cs="Arial"/>
        <w:color w:val="99CCFF"/>
        <w:sz w:val="18"/>
        <w:szCs w:val="18"/>
      </w:rPr>
      <w:t>(</w:t>
    </w:r>
    <w:r w:rsidR="006678C9" w:rsidRPr="006678C9">
      <w:rPr>
        <w:rFonts w:ascii="Arial" w:hAnsi="Arial" w:cs="Arial" w:hint="eastAsia"/>
        <w:color w:val="99CCFF"/>
        <w:sz w:val="18"/>
        <w:szCs w:val="18"/>
      </w:rPr>
      <w:t>新本町</w:t>
    </w:r>
    <w:r w:rsidR="006678C9" w:rsidRPr="006678C9">
      <w:rPr>
        <w:rFonts w:ascii="Arial" w:hAnsi="Arial" w:cs="Arial"/>
        <w:color w:val="99CCFF"/>
        <w:sz w:val="18"/>
        <w:szCs w:val="18"/>
      </w:rPr>
      <w:t>) 4</w:t>
    </w:r>
    <w:r w:rsidR="006678C9" w:rsidRPr="006678C9">
      <w:rPr>
        <w:rFonts w:ascii="Arial" w:hAnsi="Arial" w:cs="Arial" w:hint="eastAsia"/>
        <w:color w:val="99CCFF"/>
        <w:sz w:val="18"/>
        <w:szCs w:val="18"/>
      </w:rPr>
      <w:t>Ｆ</w:t>
    </w:r>
  </w:p>
  <w:p w14:paraId="4661E2BC" w14:textId="77777777" w:rsidR="004F40A4" w:rsidRPr="000F7D6D" w:rsidRDefault="00E01E02" w:rsidP="004F40A4">
    <w:pPr>
      <w:jc w:val="center"/>
      <w:rPr>
        <w:rFonts w:ascii="Arial" w:hAnsi="Arial" w:cs="Arial"/>
        <w:color w:val="99CCFF"/>
        <w:sz w:val="16"/>
        <w:szCs w:val="16"/>
      </w:rPr>
    </w:pPr>
    <w:r>
      <w:rPr>
        <w:rFonts w:ascii="Arial" w:hAnsi="Arial" w:cs="Arial" w:hint="eastAsia"/>
        <w:color w:val="99CCFF"/>
        <w:sz w:val="16"/>
        <w:szCs w:val="16"/>
      </w:rPr>
      <w:t xml:space="preserve">  </w:t>
    </w:r>
    <w:r w:rsidR="006678C9">
      <w:rPr>
        <w:rFonts w:ascii="Arial" w:hAnsi="Arial" w:cs="Arial"/>
        <w:color w:val="99CCFF"/>
        <w:sz w:val="16"/>
        <w:szCs w:val="16"/>
      </w:rPr>
      <w:t>tel.03-6262-</w:t>
    </w:r>
    <w:proofErr w:type="gramStart"/>
    <w:r w:rsidR="006678C9">
      <w:rPr>
        <w:rFonts w:ascii="Arial" w:hAnsi="Arial" w:cs="Arial"/>
        <w:color w:val="99CCFF"/>
        <w:sz w:val="16"/>
        <w:szCs w:val="16"/>
      </w:rPr>
      <w:t>7676  fax</w:t>
    </w:r>
    <w:proofErr w:type="gramEnd"/>
    <w:r w:rsidR="006678C9">
      <w:rPr>
        <w:rFonts w:ascii="Arial" w:hAnsi="Arial" w:cs="Arial"/>
        <w:color w:val="99CCFF"/>
        <w:sz w:val="16"/>
        <w:szCs w:val="16"/>
      </w:rPr>
      <w:t>.03-6262-7677</w:t>
    </w:r>
    <w:r w:rsidR="004F40A4" w:rsidRPr="000F7D6D">
      <w:rPr>
        <w:rFonts w:ascii="Arial" w:hAnsi="Arial" w:cs="Arial"/>
        <w:color w:val="99CCFF"/>
        <w:sz w:val="16"/>
        <w:szCs w:val="16"/>
      </w:rPr>
      <w:t xml:space="preserve">  E-mail:info@seikiken.or.jp  URL:http://</w:t>
    </w:r>
    <w:r w:rsidR="005324FE">
      <w:rPr>
        <w:rFonts w:ascii="Arial" w:hAnsi="Arial" w:cs="Arial" w:hint="eastAsia"/>
        <w:color w:val="99CCFF"/>
        <w:sz w:val="16"/>
        <w:szCs w:val="16"/>
      </w:rPr>
      <w:t>www.</w:t>
    </w:r>
    <w:r w:rsidR="004F40A4" w:rsidRPr="000F7D6D">
      <w:rPr>
        <w:rFonts w:ascii="Arial" w:hAnsi="Arial" w:cs="Arial"/>
        <w:color w:val="99CCFF"/>
        <w:sz w:val="16"/>
        <w:szCs w:val="16"/>
      </w:rPr>
      <w:t>seikiken.or.jp/</w:t>
    </w:r>
  </w:p>
  <w:p w14:paraId="34441D4A" w14:textId="77D880F8" w:rsidR="004F40A4" w:rsidRPr="000F7D6D" w:rsidRDefault="00023FA0" w:rsidP="00454A21">
    <w:pPr>
      <w:rPr>
        <w:color w:val="00FFFF"/>
        <w:sz w:val="18"/>
        <w:szCs w:val="18"/>
      </w:rPr>
    </w:pPr>
    <w:r w:rsidRPr="000F7D6D">
      <w:rPr>
        <w:noProof/>
        <w:color w:val="00FFFF"/>
        <w:sz w:val="16"/>
        <w:szCs w:val="16"/>
      </w:rPr>
      <mc:AlternateContent>
        <mc:Choice Requires="wps">
          <w:drawing>
            <wp:anchor distT="0" distB="0" distL="114300" distR="114300" simplePos="0" relativeHeight="251657216" behindDoc="0" locked="0" layoutInCell="1" allowOverlap="1" wp14:anchorId="43A93AB4" wp14:editId="5A833D6E">
              <wp:simplePos x="0" y="0"/>
              <wp:positionH relativeFrom="column">
                <wp:posOffset>0</wp:posOffset>
              </wp:positionH>
              <wp:positionV relativeFrom="paragraph">
                <wp:posOffset>121920</wp:posOffset>
              </wp:positionV>
              <wp:extent cx="5934075" cy="0"/>
              <wp:effectExtent l="19050" t="26670" r="19050" b="20955"/>
              <wp:wrapNone/>
              <wp:docPr id="12371730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38100" cmpd="dbl">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A5566FA"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467.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" strokecolor="#9cf" strokeweight="3pt">
              <v:stroke linestyle="thinThin"/>
            </v:line>
          </w:pict>
        </mc:Fallback>
      </mc:AlternateContent>
    </w:r>
    <w:r w:rsidR="004F40A4" w:rsidRPr="000F7D6D">
      <w:rPr>
        <w:rFonts w:hint="eastAsia"/>
        <w:color w:val="00FFFF"/>
        <w:sz w:val="16"/>
        <w:szCs w:val="16"/>
      </w:rPr>
      <w:t xml:space="preserve">                                                                                                                   </w:t>
    </w:r>
  </w:p>
  <w:p w14:paraId="3424754D" w14:textId="77777777" w:rsidR="003E3588" w:rsidRDefault="003E35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5B40"/>
    <w:multiLevelType w:val="hybridMultilevel"/>
    <w:tmpl w:val="83CA4594"/>
    <w:lvl w:ilvl="0" w:tplc="14D23CF8">
      <w:start w:val="1"/>
      <w:numFmt w:val="decimalFullWidth"/>
      <w:lvlText w:val="%1．"/>
      <w:lvlJc w:val="left"/>
      <w:pPr>
        <w:ind w:left="420" w:hanging="360"/>
      </w:pPr>
      <w:rPr>
        <w:rFonts w:ascii="UD デジタル 教科書体 NK-R" w:eastAsia="UD デジタル 教科書体 NK-R" w:hint="default"/>
      </w:rPr>
    </w:lvl>
    <w:lvl w:ilvl="1" w:tplc="04090017" w:tentative="1">
      <w:start w:val="1"/>
      <w:numFmt w:val="aiueoFullWidth"/>
      <w:lvlText w:val="(%2)"/>
      <w:lvlJc w:val="left"/>
      <w:pPr>
        <w:ind w:left="940" w:hanging="440"/>
      </w:pPr>
    </w:lvl>
    <w:lvl w:ilvl="2" w:tplc="04090011" w:tentative="1">
      <w:start w:val="1"/>
      <w:numFmt w:val="decimalEnclosedCircle"/>
      <w:lvlText w:val="%3"/>
      <w:lvlJc w:val="left"/>
      <w:pPr>
        <w:ind w:left="1380" w:hanging="440"/>
      </w:p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abstractNum w:abstractNumId="1" w15:restartNumberingAfterBreak="0">
    <w:nsid w:val="2ACE48F5"/>
    <w:multiLevelType w:val="hybridMultilevel"/>
    <w:tmpl w:val="16F89E8A"/>
    <w:lvl w:ilvl="0" w:tplc="1730D618">
      <w:start w:val="1"/>
      <w:numFmt w:val="lowerLetter"/>
      <w:lvlText w:val="%1、"/>
      <w:lvlJc w:val="left"/>
      <w:pPr>
        <w:ind w:left="1478" w:hanging="270"/>
      </w:pPr>
      <w:rPr>
        <w:rFonts w:hint="default"/>
      </w:rPr>
    </w:lvl>
    <w:lvl w:ilvl="1" w:tplc="04090017" w:tentative="1">
      <w:start w:val="1"/>
      <w:numFmt w:val="aiueoFullWidth"/>
      <w:lvlText w:val="(%2)"/>
      <w:lvlJc w:val="left"/>
      <w:pPr>
        <w:ind w:left="2088" w:hanging="440"/>
      </w:pPr>
    </w:lvl>
    <w:lvl w:ilvl="2" w:tplc="04090011" w:tentative="1">
      <w:start w:val="1"/>
      <w:numFmt w:val="decimalEnclosedCircle"/>
      <w:lvlText w:val="%3"/>
      <w:lvlJc w:val="left"/>
      <w:pPr>
        <w:ind w:left="2528" w:hanging="440"/>
      </w:pPr>
    </w:lvl>
    <w:lvl w:ilvl="3" w:tplc="0409000F" w:tentative="1">
      <w:start w:val="1"/>
      <w:numFmt w:val="decimal"/>
      <w:lvlText w:val="%4."/>
      <w:lvlJc w:val="left"/>
      <w:pPr>
        <w:ind w:left="2968" w:hanging="440"/>
      </w:pPr>
    </w:lvl>
    <w:lvl w:ilvl="4" w:tplc="04090017" w:tentative="1">
      <w:start w:val="1"/>
      <w:numFmt w:val="aiueoFullWidth"/>
      <w:lvlText w:val="(%5)"/>
      <w:lvlJc w:val="left"/>
      <w:pPr>
        <w:ind w:left="3408" w:hanging="440"/>
      </w:pPr>
    </w:lvl>
    <w:lvl w:ilvl="5" w:tplc="04090011" w:tentative="1">
      <w:start w:val="1"/>
      <w:numFmt w:val="decimalEnclosedCircle"/>
      <w:lvlText w:val="%6"/>
      <w:lvlJc w:val="left"/>
      <w:pPr>
        <w:ind w:left="3848" w:hanging="440"/>
      </w:pPr>
    </w:lvl>
    <w:lvl w:ilvl="6" w:tplc="0409000F" w:tentative="1">
      <w:start w:val="1"/>
      <w:numFmt w:val="decimal"/>
      <w:lvlText w:val="%7."/>
      <w:lvlJc w:val="left"/>
      <w:pPr>
        <w:ind w:left="4288" w:hanging="440"/>
      </w:pPr>
    </w:lvl>
    <w:lvl w:ilvl="7" w:tplc="04090017" w:tentative="1">
      <w:start w:val="1"/>
      <w:numFmt w:val="aiueoFullWidth"/>
      <w:lvlText w:val="(%8)"/>
      <w:lvlJc w:val="left"/>
      <w:pPr>
        <w:ind w:left="4728" w:hanging="440"/>
      </w:pPr>
    </w:lvl>
    <w:lvl w:ilvl="8" w:tplc="04090011" w:tentative="1">
      <w:start w:val="1"/>
      <w:numFmt w:val="decimalEnclosedCircle"/>
      <w:lvlText w:val="%9"/>
      <w:lvlJc w:val="left"/>
      <w:pPr>
        <w:ind w:left="5168" w:hanging="440"/>
      </w:pPr>
    </w:lvl>
  </w:abstractNum>
  <w:abstractNum w:abstractNumId="2" w15:restartNumberingAfterBreak="0">
    <w:nsid w:val="2FDC4061"/>
    <w:multiLevelType w:val="hybridMultilevel"/>
    <w:tmpl w:val="B4E2BE02"/>
    <w:lvl w:ilvl="0" w:tplc="0B287256">
      <w:start w:val="1"/>
      <w:numFmt w:val="decimal"/>
      <w:lvlText w:val="%1."/>
      <w:lvlJc w:val="left"/>
      <w:pPr>
        <w:tabs>
          <w:tab w:val="num" w:pos="1080"/>
        </w:tabs>
        <w:ind w:left="1080" w:hanging="360"/>
      </w:pPr>
      <w:rPr>
        <w:sz w:val="24"/>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20327A0"/>
    <w:multiLevelType w:val="hybridMultilevel"/>
    <w:tmpl w:val="2C529C2E"/>
    <w:lvl w:ilvl="0" w:tplc="034CDA10">
      <w:start w:val="1"/>
      <w:numFmt w:val="lowerLetter"/>
      <w:lvlText w:val="%1."/>
      <w:lvlJc w:val="left"/>
      <w:pPr>
        <w:ind w:left="1637" w:hanging="36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4" w15:restartNumberingAfterBreak="0">
    <w:nsid w:val="450818A6"/>
    <w:multiLevelType w:val="hybridMultilevel"/>
    <w:tmpl w:val="05EEB6DE"/>
    <w:lvl w:ilvl="0" w:tplc="61F8FB72">
      <w:start w:val="2"/>
      <w:numFmt w:val="decimalFullWidth"/>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1634BAF"/>
    <w:multiLevelType w:val="hybridMultilevel"/>
    <w:tmpl w:val="03E8159C"/>
    <w:lvl w:ilvl="0" w:tplc="8CAC1996">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74AF34A1"/>
    <w:multiLevelType w:val="hybridMultilevel"/>
    <w:tmpl w:val="3BDEFC36"/>
    <w:lvl w:ilvl="0" w:tplc="C19882B0">
      <w:start w:val="1"/>
      <w:numFmt w:val="lowerLetter"/>
      <w:lvlText w:val="%1."/>
      <w:lvlJc w:val="left"/>
      <w:pPr>
        <w:ind w:left="1838" w:hanging="360"/>
      </w:pPr>
      <w:rPr>
        <w:rFonts w:hint="default"/>
      </w:rPr>
    </w:lvl>
    <w:lvl w:ilvl="1" w:tplc="04090017" w:tentative="1">
      <w:start w:val="1"/>
      <w:numFmt w:val="aiueoFullWidth"/>
      <w:lvlText w:val="(%2)"/>
      <w:lvlJc w:val="left"/>
      <w:pPr>
        <w:ind w:left="2358" w:hanging="440"/>
      </w:pPr>
    </w:lvl>
    <w:lvl w:ilvl="2" w:tplc="04090011" w:tentative="1">
      <w:start w:val="1"/>
      <w:numFmt w:val="decimalEnclosedCircle"/>
      <w:lvlText w:val="%3"/>
      <w:lvlJc w:val="left"/>
      <w:pPr>
        <w:ind w:left="2798" w:hanging="440"/>
      </w:pPr>
    </w:lvl>
    <w:lvl w:ilvl="3" w:tplc="0409000F" w:tentative="1">
      <w:start w:val="1"/>
      <w:numFmt w:val="decimal"/>
      <w:lvlText w:val="%4."/>
      <w:lvlJc w:val="left"/>
      <w:pPr>
        <w:ind w:left="3238" w:hanging="440"/>
      </w:pPr>
    </w:lvl>
    <w:lvl w:ilvl="4" w:tplc="04090017" w:tentative="1">
      <w:start w:val="1"/>
      <w:numFmt w:val="aiueoFullWidth"/>
      <w:lvlText w:val="(%5)"/>
      <w:lvlJc w:val="left"/>
      <w:pPr>
        <w:ind w:left="3678" w:hanging="440"/>
      </w:pPr>
    </w:lvl>
    <w:lvl w:ilvl="5" w:tplc="04090011" w:tentative="1">
      <w:start w:val="1"/>
      <w:numFmt w:val="decimalEnclosedCircle"/>
      <w:lvlText w:val="%6"/>
      <w:lvlJc w:val="left"/>
      <w:pPr>
        <w:ind w:left="4118" w:hanging="440"/>
      </w:pPr>
    </w:lvl>
    <w:lvl w:ilvl="6" w:tplc="0409000F" w:tentative="1">
      <w:start w:val="1"/>
      <w:numFmt w:val="decimal"/>
      <w:lvlText w:val="%7."/>
      <w:lvlJc w:val="left"/>
      <w:pPr>
        <w:ind w:left="4558" w:hanging="440"/>
      </w:pPr>
    </w:lvl>
    <w:lvl w:ilvl="7" w:tplc="04090017" w:tentative="1">
      <w:start w:val="1"/>
      <w:numFmt w:val="aiueoFullWidth"/>
      <w:lvlText w:val="(%8)"/>
      <w:lvlJc w:val="left"/>
      <w:pPr>
        <w:ind w:left="4998" w:hanging="440"/>
      </w:pPr>
    </w:lvl>
    <w:lvl w:ilvl="8" w:tplc="04090011" w:tentative="1">
      <w:start w:val="1"/>
      <w:numFmt w:val="decimalEnclosedCircle"/>
      <w:lvlText w:val="%9"/>
      <w:lvlJc w:val="left"/>
      <w:pPr>
        <w:ind w:left="5438" w:hanging="44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E"/>
    <w:rsid w:val="0002036B"/>
    <w:rsid w:val="00023FA0"/>
    <w:rsid w:val="00040A98"/>
    <w:rsid w:val="00045F38"/>
    <w:rsid w:val="000A06BD"/>
    <w:rsid w:val="000C2BF3"/>
    <w:rsid w:val="000F7D6D"/>
    <w:rsid w:val="0011738E"/>
    <w:rsid w:val="00142300"/>
    <w:rsid w:val="00152A61"/>
    <w:rsid w:val="001540F0"/>
    <w:rsid w:val="001A6E7E"/>
    <w:rsid w:val="001D202C"/>
    <w:rsid w:val="002C2B99"/>
    <w:rsid w:val="00316FE0"/>
    <w:rsid w:val="00321964"/>
    <w:rsid w:val="00343849"/>
    <w:rsid w:val="003E3588"/>
    <w:rsid w:val="003F07B2"/>
    <w:rsid w:val="003F1F70"/>
    <w:rsid w:val="003F5A26"/>
    <w:rsid w:val="00454A21"/>
    <w:rsid w:val="00457F98"/>
    <w:rsid w:val="00460AC3"/>
    <w:rsid w:val="004754C0"/>
    <w:rsid w:val="0048210E"/>
    <w:rsid w:val="00483FB9"/>
    <w:rsid w:val="004F40A4"/>
    <w:rsid w:val="005324FE"/>
    <w:rsid w:val="00593E24"/>
    <w:rsid w:val="005A5874"/>
    <w:rsid w:val="005B2DFD"/>
    <w:rsid w:val="005C5556"/>
    <w:rsid w:val="005F64FD"/>
    <w:rsid w:val="006678C9"/>
    <w:rsid w:val="00692DBD"/>
    <w:rsid w:val="006C2003"/>
    <w:rsid w:val="006F6E3F"/>
    <w:rsid w:val="00726CD9"/>
    <w:rsid w:val="0073003E"/>
    <w:rsid w:val="00731C06"/>
    <w:rsid w:val="00755136"/>
    <w:rsid w:val="00766187"/>
    <w:rsid w:val="00775F27"/>
    <w:rsid w:val="00776502"/>
    <w:rsid w:val="00793C36"/>
    <w:rsid w:val="007D0A55"/>
    <w:rsid w:val="007E65EE"/>
    <w:rsid w:val="007F0D7C"/>
    <w:rsid w:val="00805B22"/>
    <w:rsid w:val="00811100"/>
    <w:rsid w:val="008266D9"/>
    <w:rsid w:val="008858B3"/>
    <w:rsid w:val="00896BE4"/>
    <w:rsid w:val="008A6D08"/>
    <w:rsid w:val="008C0726"/>
    <w:rsid w:val="009015D9"/>
    <w:rsid w:val="00903441"/>
    <w:rsid w:val="00916416"/>
    <w:rsid w:val="00930850"/>
    <w:rsid w:val="00995503"/>
    <w:rsid w:val="00997F3E"/>
    <w:rsid w:val="009A5D6A"/>
    <w:rsid w:val="009E3A0B"/>
    <w:rsid w:val="009E4D19"/>
    <w:rsid w:val="00A2584E"/>
    <w:rsid w:val="00A725F3"/>
    <w:rsid w:val="00A77BB3"/>
    <w:rsid w:val="00A839D9"/>
    <w:rsid w:val="00A86EB1"/>
    <w:rsid w:val="00AB5C1E"/>
    <w:rsid w:val="00AF7137"/>
    <w:rsid w:val="00B369A9"/>
    <w:rsid w:val="00B55208"/>
    <w:rsid w:val="00B71851"/>
    <w:rsid w:val="00BB2800"/>
    <w:rsid w:val="00BD7568"/>
    <w:rsid w:val="00BE0EC5"/>
    <w:rsid w:val="00C3145A"/>
    <w:rsid w:val="00C76437"/>
    <w:rsid w:val="00C83B44"/>
    <w:rsid w:val="00C87357"/>
    <w:rsid w:val="00CD3FEA"/>
    <w:rsid w:val="00CD5561"/>
    <w:rsid w:val="00CF0D80"/>
    <w:rsid w:val="00D531A3"/>
    <w:rsid w:val="00DA379F"/>
    <w:rsid w:val="00DB5203"/>
    <w:rsid w:val="00DB70C3"/>
    <w:rsid w:val="00DD0A29"/>
    <w:rsid w:val="00DE3E9B"/>
    <w:rsid w:val="00DE642D"/>
    <w:rsid w:val="00E01E02"/>
    <w:rsid w:val="00E437CD"/>
    <w:rsid w:val="00E74E1E"/>
    <w:rsid w:val="00E86626"/>
    <w:rsid w:val="00EE7C69"/>
    <w:rsid w:val="00F2700F"/>
    <w:rsid w:val="00F50984"/>
    <w:rsid w:val="00F67165"/>
    <w:rsid w:val="00FA3161"/>
    <w:rsid w:val="00FB1C3C"/>
    <w:rsid w:val="00FB7743"/>
    <w:rsid w:val="00FD1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36929B"/>
  <w15:chartTrackingRefBased/>
  <w15:docId w15:val="{574DAEBC-62BC-4BE5-AD4E-76C7A5BB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21964"/>
    <w:rPr>
      <w:color w:val="0000FF"/>
      <w:u w:val="single"/>
    </w:rPr>
  </w:style>
  <w:style w:type="paragraph" w:styleId="a4">
    <w:name w:val="header"/>
    <w:basedOn w:val="a"/>
    <w:rsid w:val="00454A21"/>
    <w:pPr>
      <w:tabs>
        <w:tab w:val="center" w:pos="4252"/>
        <w:tab w:val="right" w:pos="8504"/>
      </w:tabs>
      <w:snapToGrid w:val="0"/>
    </w:pPr>
  </w:style>
  <w:style w:type="paragraph" w:styleId="a5">
    <w:name w:val="footer"/>
    <w:basedOn w:val="a"/>
    <w:rsid w:val="00454A21"/>
    <w:pPr>
      <w:tabs>
        <w:tab w:val="center" w:pos="4252"/>
        <w:tab w:val="right" w:pos="8504"/>
      </w:tabs>
      <w:snapToGrid w:val="0"/>
    </w:pPr>
  </w:style>
  <w:style w:type="paragraph" w:styleId="a6">
    <w:name w:val="Salutation"/>
    <w:basedOn w:val="a"/>
    <w:next w:val="a"/>
    <w:link w:val="a7"/>
    <w:rsid w:val="00805B22"/>
    <w:rPr>
      <w:sz w:val="24"/>
    </w:rPr>
  </w:style>
  <w:style w:type="character" w:customStyle="1" w:styleId="a7">
    <w:name w:val="挨拶文 (文字)"/>
    <w:link w:val="a6"/>
    <w:rsid w:val="00805B22"/>
    <w:rPr>
      <w:kern w:val="2"/>
      <w:sz w:val="24"/>
      <w:szCs w:val="24"/>
    </w:rPr>
  </w:style>
  <w:style w:type="paragraph" w:styleId="a8">
    <w:name w:val="Closing"/>
    <w:basedOn w:val="a"/>
    <w:link w:val="a9"/>
    <w:rsid w:val="00805B22"/>
    <w:pPr>
      <w:jc w:val="right"/>
    </w:pPr>
    <w:rPr>
      <w:sz w:val="24"/>
    </w:rPr>
  </w:style>
  <w:style w:type="character" w:customStyle="1" w:styleId="a9">
    <w:name w:val="結語 (文字)"/>
    <w:link w:val="a8"/>
    <w:rsid w:val="00805B22"/>
    <w:rPr>
      <w:kern w:val="2"/>
      <w:sz w:val="24"/>
      <w:szCs w:val="24"/>
    </w:rPr>
  </w:style>
  <w:style w:type="character" w:styleId="aa">
    <w:name w:val="Unresolved Mention"/>
    <w:basedOn w:val="a0"/>
    <w:uiPriority w:val="99"/>
    <w:semiHidden/>
    <w:unhideWhenUsed/>
    <w:rsid w:val="0048210E"/>
    <w:rPr>
      <w:color w:val="605E5C"/>
      <w:shd w:val="clear" w:color="auto" w:fill="E1DFDD"/>
    </w:rPr>
  </w:style>
  <w:style w:type="paragraph" w:styleId="ab">
    <w:name w:val="List Paragraph"/>
    <w:basedOn w:val="a"/>
    <w:uiPriority w:val="34"/>
    <w:qFormat/>
    <w:rsid w:val="005C5556"/>
    <w:pPr>
      <w:ind w:leftChars="400" w:left="840"/>
    </w:pPr>
  </w:style>
  <w:style w:type="character" w:styleId="ac">
    <w:name w:val="annotation reference"/>
    <w:basedOn w:val="a0"/>
    <w:rsid w:val="001A6E7E"/>
    <w:rPr>
      <w:sz w:val="18"/>
      <w:szCs w:val="18"/>
    </w:rPr>
  </w:style>
  <w:style w:type="paragraph" w:styleId="ad">
    <w:name w:val="annotation text"/>
    <w:basedOn w:val="a"/>
    <w:link w:val="ae"/>
    <w:rsid w:val="001A6E7E"/>
    <w:pPr>
      <w:jc w:val="left"/>
    </w:pPr>
  </w:style>
  <w:style w:type="character" w:customStyle="1" w:styleId="ae">
    <w:name w:val="コメント文字列 (文字)"/>
    <w:basedOn w:val="a0"/>
    <w:link w:val="ad"/>
    <w:rsid w:val="001A6E7E"/>
    <w:rPr>
      <w:kern w:val="2"/>
      <w:sz w:val="21"/>
      <w:szCs w:val="24"/>
    </w:rPr>
  </w:style>
  <w:style w:type="paragraph" w:styleId="af">
    <w:name w:val="annotation subject"/>
    <w:basedOn w:val="ad"/>
    <w:next w:val="ad"/>
    <w:link w:val="af0"/>
    <w:rsid w:val="001A6E7E"/>
    <w:rPr>
      <w:b/>
      <w:bCs/>
    </w:rPr>
  </w:style>
  <w:style w:type="character" w:customStyle="1" w:styleId="af0">
    <w:name w:val="コメント内容 (文字)"/>
    <w:basedOn w:val="ae"/>
    <w:link w:val="af"/>
    <w:rsid w:val="001A6E7E"/>
    <w:rPr>
      <w:b/>
      <w:bCs/>
      <w:kern w:val="2"/>
      <w:sz w:val="21"/>
      <w:szCs w:val="24"/>
    </w:rPr>
  </w:style>
  <w:style w:type="paragraph" w:styleId="af1">
    <w:name w:val="Revision"/>
    <w:hidden/>
    <w:uiPriority w:val="99"/>
    <w:semiHidden/>
    <w:rsid w:val="001A6E7E"/>
    <w:rPr>
      <w:kern w:val="2"/>
      <w:sz w:val="21"/>
      <w:szCs w:val="24"/>
    </w:rPr>
  </w:style>
  <w:style w:type="paragraph" w:styleId="af2">
    <w:name w:val="Balloon Text"/>
    <w:basedOn w:val="a"/>
    <w:link w:val="af3"/>
    <w:rsid w:val="001A6E7E"/>
    <w:rPr>
      <w:rFonts w:asciiTheme="majorHAnsi" w:eastAsiaTheme="majorEastAsia" w:hAnsiTheme="majorHAnsi" w:cstheme="majorBidi"/>
      <w:sz w:val="18"/>
      <w:szCs w:val="18"/>
    </w:rPr>
  </w:style>
  <w:style w:type="character" w:customStyle="1" w:styleId="af3">
    <w:name w:val="吹き出し (文字)"/>
    <w:basedOn w:val="a0"/>
    <w:link w:val="af2"/>
    <w:rsid w:val="001A6E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ikiken.or.jp" TargetMode="External"/><Relationship Id="rId3" Type="http://schemas.openxmlformats.org/officeDocument/2006/relationships/settings" Target="settings.xml"/><Relationship Id="rId7" Type="http://schemas.openxmlformats.org/officeDocument/2006/relationships/hyperlink" Target="mailto:info@seikike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318</Words>
  <Characters>1818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  SOCIETY  OF  PHARMACEUTICAL</vt:lpstr>
      <vt:lpstr>　　 　　　      JAPAN  SOCIETY  OF  PHARMACEUTICAL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SOCIETY  OF  PHARMACEUTICAL</dc:title>
  <dc:subject/>
  <dc:creator>Owner</dc:creator>
  <cp:keywords/>
  <cp:lastModifiedBy>保科 純子</cp:lastModifiedBy>
  <cp:revision>4</cp:revision>
  <cp:lastPrinted>2004-11-02T01:20:00Z</cp:lastPrinted>
  <dcterms:created xsi:type="dcterms:W3CDTF">2024-07-11T06:22:00Z</dcterms:created>
  <dcterms:modified xsi:type="dcterms:W3CDTF">2024-08-05T16:40:00Z</dcterms:modified>
</cp:coreProperties>
</file>